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BCDF" w14:textId="29A04D51" w:rsidR="00C31020" w:rsidRPr="009C0CC1" w:rsidRDefault="00C31020" w:rsidP="00C31020">
      <w:pPr>
        <w:pStyle w:val="Overskrift3"/>
      </w:pPr>
      <w:r w:rsidRPr="009C0CC1">
        <w:t xml:space="preserve">Ansøgning om screening af projekt for </w:t>
      </w:r>
      <w:r w:rsidR="009E0520">
        <w:t>forlængelse</w:t>
      </w:r>
      <w:r w:rsidRPr="009C0CC1">
        <w:t xml:space="preserve"> af perroner </w:t>
      </w:r>
      <w:r w:rsidR="009E0520">
        <w:t>på Horsens Station</w:t>
      </w:r>
    </w:p>
    <w:p w14:paraId="287AAE86" w14:textId="77777777" w:rsidR="00C31020" w:rsidRDefault="00C31020" w:rsidP="00C31020"/>
    <w:p w14:paraId="058619A8" w14:textId="42841E71" w:rsidR="00C31020" w:rsidRDefault="00C31020" w:rsidP="00C31020">
      <w:pPr>
        <w:pStyle w:val="Titel"/>
      </w:pPr>
      <w:r>
        <w:t xml:space="preserve">Bilag </w:t>
      </w:r>
      <w:r w:rsidR="008869D6">
        <w:t>6</w:t>
      </w:r>
      <w:bookmarkStart w:id="0" w:name="_GoBack"/>
      <w:bookmarkEnd w:id="0"/>
    </w:p>
    <w:p w14:paraId="2BBB57B8" w14:textId="77777777" w:rsidR="00ED6E83" w:rsidRDefault="00ED6E83">
      <w:pPr>
        <w:rPr>
          <w:b/>
          <w:bCs/>
          <w:sz w:val="40"/>
          <w:szCs w:val="40"/>
        </w:rPr>
      </w:pPr>
    </w:p>
    <w:p w14:paraId="0E11C33E" w14:textId="62673078" w:rsidR="00B40BB4" w:rsidRPr="00ED6E83" w:rsidRDefault="00B40BB4">
      <w:pPr>
        <w:rPr>
          <w:bCs/>
          <w:sz w:val="36"/>
          <w:szCs w:val="36"/>
          <w:u w:val="single"/>
        </w:rPr>
      </w:pPr>
      <w:r w:rsidRPr="00ED6E83">
        <w:rPr>
          <w:bCs/>
          <w:sz w:val="36"/>
          <w:szCs w:val="36"/>
          <w:u w:val="single"/>
        </w:rPr>
        <w:t>Scenarie 1:</w:t>
      </w:r>
    </w:p>
    <w:p w14:paraId="2B6148E7" w14:textId="41DFF416" w:rsidR="00B40BB4" w:rsidRDefault="00B40BB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0DA342C" wp14:editId="6279BA81">
            <wp:extent cx="4295775" cy="2947762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323" cy="296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828A" w14:textId="77777777" w:rsidR="00C11908" w:rsidRPr="00ED6E83" w:rsidRDefault="00C11908" w:rsidP="00C11908">
      <w:pPr>
        <w:spacing w:after="120" w:line="280" w:lineRule="atLeast"/>
        <w:rPr>
          <w:rFonts w:ascii="Verdana" w:eastAsia="Times New Roman" w:hAnsi="Verdana" w:cs="Arial"/>
          <w:b/>
          <w:bCs/>
          <w:i/>
          <w:iCs/>
          <w:lang w:eastAsia="da-DK"/>
        </w:rPr>
      </w:pPr>
      <w:r w:rsidRPr="00ED6E83">
        <w:rPr>
          <w:rFonts w:ascii="Verdana" w:eastAsia="Times New Roman" w:hAnsi="Verdana" w:cs="Arial"/>
          <w:b/>
          <w:bCs/>
          <w:i/>
          <w:iCs/>
          <w:lang w:eastAsia="da-DK"/>
        </w:rPr>
        <w:t xml:space="preserve">I stadie 1 udføres flg. arbejder: </w:t>
      </w:r>
    </w:p>
    <w:p w14:paraId="556DFE31" w14:textId="77777777" w:rsidR="00F03418" w:rsidRDefault="00F03418" w:rsidP="00F03418">
      <w:pPr>
        <w:pStyle w:val="Brdtekst"/>
        <w:spacing w:after="120"/>
      </w:pPr>
      <w:r w:rsidRPr="004F2BC8">
        <w:rPr>
          <w:b/>
          <w:bCs/>
        </w:rPr>
        <w:t>Konstruktioner</w:t>
      </w:r>
      <w:r>
        <w:t>:</w:t>
      </w:r>
    </w:p>
    <w:p w14:paraId="77BD8FD7" w14:textId="77777777" w:rsidR="00F03418" w:rsidRDefault="00F03418" w:rsidP="00F03418">
      <w:pPr>
        <w:pStyle w:val="Opstilling-punkttegn"/>
        <w:spacing w:after="60"/>
      </w:pPr>
      <w:r>
        <w:t>Der etableres støttemur i forbindelse med ny perronovergang i den nordlige ende af perron spor 1.</w:t>
      </w:r>
    </w:p>
    <w:p w14:paraId="3E44167A" w14:textId="77777777" w:rsidR="00F03418" w:rsidRDefault="00F03418" w:rsidP="00F03418">
      <w:pPr>
        <w:pStyle w:val="Opstilling-punkttegn"/>
        <w:spacing w:after="60"/>
      </w:pPr>
      <w:r>
        <w:t xml:space="preserve">Afstivning af spor 1 langs hele perronen. </w:t>
      </w:r>
    </w:p>
    <w:p w14:paraId="551F2B66" w14:textId="77777777" w:rsidR="00F03418" w:rsidRDefault="00F03418" w:rsidP="00F03418">
      <w:pPr>
        <w:pStyle w:val="Opstilling-punkttegn"/>
        <w:spacing w:after="60"/>
      </w:pPr>
      <w:r>
        <w:t xml:space="preserve">Etablering af nye perronforkanter, i hele perronens længde mod spor 1. </w:t>
      </w:r>
    </w:p>
    <w:p w14:paraId="27D0C32B" w14:textId="77777777" w:rsidR="00F03418" w:rsidRDefault="00F03418" w:rsidP="00F03418">
      <w:pPr>
        <w:pStyle w:val="Opstilling-punkttegn"/>
        <w:spacing w:after="60"/>
      </w:pPr>
      <w:r>
        <w:t xml:space="preserve">Etablering af sporovergang over spor 1, inkl. asfaltering og </w:t>
      </w:r>
      <w:proofErr w:type="spellStart"/>
      <w:r>
        <w:t>strails</w:t>
      </w:r>
      <w:proofErr w:type="spellEnd"/>
      <w:r>
        <w:t>.</w:t>
      </w:r>
    </w:p>
    <w:p w14:paraId="0EDC1DAB" w14:textId="77777777" w:rsidR="00F03418" w:rsidRDefault="00F03418" w:rsidP="00F03418">
      <w:pPr>
        <w:pStyle w:val="Opstilling-punkttegn"/>
        <w:spacing w:after="60"/>
      </w:pPr>
      <w:r>
        <w:t>Etablering af ny adgangsvej langs spor 1 til ny sporovergang nord for perron 1.</w:t>
      </w:r>
    </w:p>
    <w:p w14:paraId="2D6AE2D1" w14:textId="77777777" w:rsidR="00F03418" w:rsidRDefault="00F03418" w:rsidP="00F03418">
      <w:pPr>
        <w:pStyle w:val="Opstilling-punkttegn"/>
        <w:spacing w:after="60"/>
      </w:pPr>
      <w:r>
        <w:t>Etablering af ledelinjer langs spor 1 i hele perronens længde.</w:t>
      </w:r>
    </w:p>
    <w:p w14:paraId="788C4084" w14:textId="77777777" w:rsidR="00F03418" w:rsidRDefault="00F03418" w:rsidP="00F03418">
      <w:pPr>
        <w:pStyle w:val="Opstilling-punkttegn"/>
        <w:spacing w:after="60"/>
      </w:pPr>
      <w:r>
        <w:t>Etablering af sikkerhedszone markering i hele perronens længde.</w:t>
      </w:r>
    </w:p>
    <w:p w14:paraId="37940AEE" w14:textId="77777777" w:rsidR="00F03418" w:rsidRDefault="00F03418" w:rsidP="00F03418">
      <w:pPr>
        <w:pStyle w:val="Opstilling-punkttegn"/>
        <w:spacing w:after="60"/>
      </w:pPr>
      <w:r>
        <w:t>Der sættes fundamenter til nye belysningsmaster mv. og montage af master inkl. armaturer. (Eksisterende genbruges i et vist omfang)</w:t>
      </w:r>
    </w:p>
    <w:p w14:paraId="4574136B" w14:textId="77777777" w:rsidR="00F03418" w:rsidRDefault="00F03418" w:rsidP="00F03418">
      <w:pPr>
        <w:pStyle w:val="Opstilling-punkttegn"/>
        <w:spacing w:after="60"/>
      </w:pPr>
      <w:r>
        <w:t>Der etableres kabelbrønde til belysning.</w:t>
      </w:r>
    </w:p>
    <w:p w14:paraId="1119CA3D" w14:textId="77777777" w:rsidR="00F03418" w:rsidRDefault="00F03418" w:rsidP="00F03418">
      <w:pPr>
        <w:pStyle w:val="Opstilling-punkttegn"/>
        <w:spacing w:after="60"/>
      </w:pPr>
      <w:r>
        <w:t>Eksisterende belysningsmaster og pullerter fjernes.</w:t>
      </w:r>
    </w:p>
    <w:p w14:paraId="25703BE3" w14:textId="77777777" w:rsidR="00F03418" w:rsidRDefault="00F03418" w:rsidP="00F03418">
      <w:pPr>
        <w:pStyle w:val="Opstilling-punkttegn"/>
        <w:spacing w:after="60"/>
      </w:pPr>
      <w:r>
        <w:t xml:space="preserve">Flisebelægning på hele perron omfattet af dette stadie. </w:t>
      </w:r>
    </w:p>
    <w:p w14:paraId="5DB63001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4F2BC8">
        <w:rPr>
          <w:b/>
          <w:bCs/>
        </w:rPr>
        <w:t>Afvanding</w:t>
      </w:r>
      <w:r>
        <w:t>:</w:t>
      </w:r>
    </w:p>
    <w:p w14:paraId="315C8D93" w14:textId="77777777" w:rsidR="00F03418" w:rsidRDefault="00F03418" w:rsidP="00F03418">
      <w:pPr>
        <w:pStyle w:val="Opstilling-punkttegn"/>
        <w:spacing w:after="60"/>
      </w:pPr>
      <w:r w:rsidRPr="00C51AB2">
        <w:t>Etablering af perronafvanding både nord og syd for perrontunnel.</w:t>
      </w:r>
    </w:p>
    <w:p w14:paraId="46B019DE" w14:textId="77777777" w:rsidR="00F03418" w:rsidRPr="00C51AB2" w:rsidRDefault="00F03418" w:rsidP="00F03418">
      <w:pPr>
        <w:pStyle w:val="Opstilling-punkttegn"/>
        <w:spacing w:after="60"/>
      </w:pPr>
      <w:r>
        <w:t xml:space="preserve">Etablering af tværgående </w:t>
      </w:r>
      <w:r w:rsidRPr="00C51AB2">
        <w:t>perronafvanding</w:t>
      </w:r>
      <w:r>
        <w:t>.</w:t>
      </w:r>
    </w:p>
    <w:p w14:paraId="6CDD2ED7" w14:textId="2924FCEA" w:rsidR="00F03418" w:rsidRDefault="00F03418" w:rsidP="00F03418">
      <w:pPr>
        <w:pStyle w:val="Opstilling-punkttegn"/>
        <w:spacing w:after="60"/>
      </w:pPr>
      <w:r w:rsidRPr="00DA6FF6">
        <w:lastRenderedPageBreak/>
        <w:t>Sætning af sandfangsbrønde.</w:t>
      </w:r>
    </w:p>
    <w:p w14:paraId="0B075A1E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  <w:ind w:left="425"/>
      </w:pPr>
    </w:p>
    <w:p w14:paraId="7C5ADC19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Sikring</w:t>
      </w:r>
      <w:r>
        <w:t>:</w:t>
      </w:r>
    </w:p>
    <w:p w14:paraId="44BA9DCC" w14:textId="77777777" w:rsidR="00F03418" w:rsidRDefault="00F03418" w:rsidP="00F03418">
      <w:pPr>
        <w:pStyle w:val="Opstilling-punkttegn"/>
        <w:spacing w:after="60"/>
      </w:pPr>
      <w:r w:rsidRPr="00E432AC">
        <w:t>Flytning/Fjernelse af teknikhytte</w:t>
      </w:r>
      <w:r>
        <w:t xml:space="preserve"> syd for eksisterende perron i spor 1, hvis den ikke er fjernet af Signal Programmet</w:t>
      </w:r>
      <w:r w:rsidRPr="00E432AC">
        <w:t xml:space="preserve">. </w:t>
      </w:r>
    </w:p>
    <w:p w14:paraId="4644788B" w14:textId="77777777" w:rsidR="00F03418" w:rsidRPr="00E432AC" w:rsidRDefault="00F03418" w:rsidP="00F03418">
      <w:pPr>
        <w:pStyle w:val="Opstilling-punkttegn"/>
        <w:spacing w:after="60"/>
      </w:pPr>
      <w:r>
        <w:t>O</w:t>
      </w:r>
      <w:r w:rsidRPr="00E432AC">
        <w:t>mlægning af Banedanmark Fjernkabel.</w:t>
      </w:r>
    </w:p>
    <w:p w14:paraId="4BD159BE" w14:textId="77777777" w:rsidR="00F03418" w:rsidRPr="00DC75D7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DC75D7">
        <w:rPr>
          <w:b/>
          <w:bCs/>
        </w:rPr>
        <w:t>Spor</w:t>
      </w:r>
      <w:r w:rsidRPr="00DC75D7">
        <w:t xml:space="preserve">: </w:t>
      </w:r>
    </w:p>
    <w:p w14:paraId="396CA16B" w14:textId="77777777" w:rsidR="00F03418" w:rsidRDefault="00F03418" w:rsidP="00F03418">
      <w:pPr>
        <w:pStyle w:val="Opstilling-punkttegn"/>
        <w:spacing w:after="60"/>
      </w:pPr>
      <w:r>
        <w:t xml:space="preserve">Sporet justeres ind, efter perronforkant. </w:t>
      </w:r>
    </w:p>
    <w:p w14:paraId="17796615" w14:textId="77777777" w:rsidR="00F03418" w:rsidRPr="00B75E69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B75E69">
        <w:rPr>
          <w:b/>
          <w:bCs/>
        </w:rPr>
        <w:t>Kørestrøm/Stærkstrøm</w:t>
      </w:r>
      <w:r w:rsidRPr="00B75E69">
        <w:t xml:space="preserve">: </w:t>
      </w:r>
    </w:p>
    <w:p w14:paraId="274DEFCC" w14:textId="77777777" w:rsidR="00F03418" w:rsidRPr="00B75E69" w:rsidRDefault="00F03418" w:rsidP="00F03418">
      <w:pPr>
        <w:pStyle w:val="Opstilling-punkttegn"/>
        <w:spacing w:after="60"/>
      </w:pPr>
      <w:r w:rsidRPr="00B75E69">
        <w:t xml:space="preserve">Etablering af BPU områder og potentialeudligning. </w:t>
      </w:r>
    </w:p>
    <w:p w14:paraId="73F5397A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Ledninger</w:t>
      </w:r>
      <w:r>
        <w:t>:</w:t>
      </w:r>
    </w:p>
    <w:p w14:paraId="21AAEB64" w14:textId="77777777" w:rsidR="00F03418" w:rsidRDefault="00F03418" w:rsidP="00F03418">
      <w:pPr>
        <w:pStyle w:val="Opstilling-punkttegn"/>
        <w:spacing w:after="60"/>
      </w:pPr>
      <w:r>
        <w:t>F</w:t>
      </w:r>
      <w:r w:rsidRPr="00135B15">
        <w:t>lytning samt forlængelse af elkabler for perronbelysning og omlægning af 3. parts kabler</w:t>
      </w:r>
      <w:r w:rsidRPr="00E432AC">
        <w:t xml:space="preserve"> </w:t>
      </w:r>
    </w:p>
    <w:p w14:paraId="47A3B8E6" w14:textId="5FBDD843" w:rsidR="00C11908" w:rsidRDefault="00C11908">
      <w:pPr>
        <w:rPr>
          <w:sz w:val="24"/>
          <w:szCs w:val="24"/>
        </w:rPr>
      </w:pPr>
    </w:p>
    <w:p w14:paraId="19460AA1" w14:textId="77777777" w:rsidR="00997F40" w:rsidRPr="00ED6E83" w:rsidRDefault="00997F40" w:rsidP="00997F40">
      <w:pPr>
        <w:spacing w:after="120" w:line="280" w:lineRule="atLeast"/>
        <w:rPr>
          <w:rFonts w:ascii="Verdana" w:eastAsia="Times New Roman" w:hAnsi="Verdana" w:cs="Arial"/>
          <w:b/>
          <w:bCs/>
          <w:i/>
          <w:iCs/>
          <w:lang w:eastAsia="da-DK"/>
        </w:rPr>
      </w:pPr>
      <w:r w:rsidRPr="00ED6E83">
        <w:rPr>
          <w:rFonts w:ascii="Verdana" w:eastAsia="Times New Roman" w:hAnsi="Verdana" w:cs="Arial"/>
          <w:b/>
          <w:bCs/>
          <w:i/>
          <w:iCs/>
          <w:lang w:eastAsia="da-DK"/>
        </w:rPr>
        <w:t xml:space="preserve">I stadie 2 udføres flg. arbejder: </w:t>
      </w:r>
    </w:p>
    <w:p w14:paraId="644101AF" w14:textId="77777777" w:rsidR="00F03418" w:rsidRDefault="00F03418" w:rsidP="00F03418">
      <w:pPr>
        <w:pStyle w:val="Brdtekst"/>
        <w:spacing w:after="120"/>
      </w:pPr>
      <w:r w:rsidRPr="004F2BC8">
        <w:rPr>
          <w:b/>
          <w:bCs/>
        </w:rPr>
        <w:t>Konstruktioner</w:t>
      </w:r>
      <w:r>
        <w:t>:</w:t>
      </w:r>
    </w:p>
    <w:p w14:paraId="2CEA9222" w14:textId="77777777" w:rsidR="00F03418" w:rsidRDefault="00F03418" w:rsidP="00F03418">
      <w:pPr>
        <w:pStyle w:val="Opstilling-punkttegn"/>
        <w:spacing w:after="60"/>
      </w:pPr>
      <w:r w:rsidRPr="00323AD6">
        <w:t>Der etableres støttemur i forbindelse med ny perronovergang i den nordlige ende af perron spor 2.</w:t>
      </w:r>
    </w:p>
    <w:p w14:paraId="3DF4E9FC" w14:textId="77777777" w:rsidR="00F03418" w:rsidRPr="00323AD6" w:rsidRDefault="00F03418" w:rsidP="00F03418">
      <w:pPr>
        <w:pStyle w:val="Opstilling-punkttegn"/>
        <w:spacing w:after="60"/>
      </w:pPr>
      <w:r w:rsidRPr="00323AD6">
        <w:t xml:space="preserve">Afstivning af spor </w:t>
      </w:r>
      <w:r>
        <w:t>2</w:t>
      </w:r>
      <w:r w:rsidRPr="00323AD6">
        <w:t xml:space="preserve"> langs hele perronen. </w:t>
      </w:r>
    </w:p>
    <w:p w14:paraId="77C134E5" w14:textId="77777777" w:rsidR="00F03418" w:rsidRPr="00323AD6" w:rsidRDefault="00F03418" w:rsidP="00F03418">
      <w:pPr>
        <w:pStyle w:val="Opstilling-punkttegn"/>
        <w:spacing w:after="60"/>
      </w:pPr>
      <w:r w:rsidRPr="00323AD6">
        <w:t xml:space="preserve">Etablering af nye perronforkanter, i hele perronens længde mod spor 2. </w:t>
      </w:r>
    </w:p>
    <w:p w14:paraId="4A1738EA" w14:textId="77777777" w:rsidR="00F03418" w:rsidRPr="00323AD6" w:rsidRDefault="00F03418" w:rsidP="00F03418">
      <w:pPr>
        <w:pStyle w:val="Opstilling-punkttegn"/>
        <w:spacing w:after="60"/>
      </w:pPr>
      <w:r w:rsidRPr="00323AD6">
        <w:t xml:space="preserve">Etablering af sporovergang over spor 2, inkl. asfaltering og </w:t>
      </w:r>
      <w:proofErr w:type="spellStart"/>
      <w:r w:rsidRPr="00323AD6">
        <w:t>strails</w:t>
      </w:r>
      <w:proofErr w:type="spellEnd"/>
      <w:r w:rsidRPr="00323AD6">
        <w:t>.</w:t>
      </w:r>
    </w:p>
    <w:p w14:paraId="77EF4F6F" w14:textId="77777777" w:rsidR="00F03418" w:rsidRPr="00323AD6" w:rsidRDefault="00F03418" w:rsidP="00F03418">
      <w:pPr>
        <w:pStyle w:val="Opstilling-punkttegn"/>
        <w:spacing w:after="60"/>
      </w:pPr>
      <w:r w:rsidRPr="00323AD6">
        <w:t>Etablering af ny adgangsvej mellem spor 1 og 2, til ny sporovergang nord for perron 1.</w:t>
      </w:r>
    </w:p>
    <w:p w14:paraId="32C73AC7" w14:textId="77777777" w:rsidR="00F03418" w:rsidRPr="00323AD6" w:rsidRDefault="00F03418" w:rsidP="00F03418">
      <w:pPr>
        <w:pStyle w:val="Opstilling-punkttegn"/>
        <w:spacing w:after="60"/>
      </w:pPr>
      <w:r w:rsidRPr="00323AD6">
        <w:t>Etablering af ledelinjer langs spor 2 i hele perronens længde.</w:t>
      </w:r>
    </w:p>
    <w:p w14:paraId="2026BC09" w14:textId="77777777" w:rsidR="00F03418" w:rsidRPr="00323AD6" w:rsidRDefault="00F03418" w:rsidP="00F03418">
      <w:pPr>
        <w:pStyle w:val="Opstilling-punkttegn"/>
        <w:spacing w:after="60"/>
      </w:pPr>
      <w:r w:rsidRPr="00323AD6">
        <w:t>Etablering af sikkerhedszone markering i hele perronens længde.</w:t>
      </w:r>
    </w:p>
    <w:p w14:paraId="090873A6" w14:textId="77777777" w:rsidR="00F03418" w:rsidRPr="00323AD6" w:rsidRDefault="00F03418" w:rsidP="00F03418">
      <w:pPr>
        <w:pStyle w:val="Opstilling-punkttegn"/>
        <w:spacing w:after="60"/>
      </w:pPr>
      <w:r w:rsidRPr="00323AD6">
        <w:t>Der sættes fundamenter til nye belysningsmaster mv. og montage af master inkl. armaturer. (Eksisterende genbruges i et vist omfang)</w:t>
      </w:r>
    </w:p>
    <w:p w14:paraId="24495AA2" w14:textId="77777777" w:rsidR="00F03418" w:rsidRPr="00323AD6" w:rsidRDefault="00F03418" w:rsidP="00F03418">
      <w:pPr>
        <w:pStyle w:val="Opstilling-punkttegn"/>
        <w:spacing w:after="60"/>
      </w:pPr>
      <w:r w:rsidRPr="00323AD6">
        <w:t xml:space="preserve">Der etableres kabelbrønde til belysning. Se også stadie 1. </w:t>
      </w:r>
    </w:p>
    <w:p w14:paraId="2D26BC97" w14:textId="77777777" w:rsidR="00F03418" w:rsidRDefault="00F03418" w:rsidP="00F03418">
      <w:pPr>
        <w:pStyle w:val="Opstilling-punkttegn"/>
        <w:spacing w:after="60"/>
      </w:pPr>
      <w:r w:rsidRPr="00323AD6">
        <w:t>Eksisterende belysningsmaster og pullerter fjernes.</w:t>
      </w:r>
    </w:p>
    <w:p w14:paraId="421DA820" w14:textId="77777777" w:rsidR="00F03418" w:rsidRPr="00323AD6" w:rsidRDefault="00F03418" w:rsidP="00F03418">
      <w:pPr>
        <w:pStyle w:val="Opstilling-punkttegn"/>
        <w:spacing w:after="60"/>
      </w:pPr>
      <w:r>
        <w:t xml:space="preserve">Flisebelægning på hele perron omfattet af dette stadie. </w:t>
      </w:r>
    </w:p>
    <w:p w14:paraId="06C7A11B" w14:textId="77777777" w:rsidR="00F03418" w:rsidRPr="00323AD6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323AD6">
        <w:rPr>
          <w:b/>
          <w:bCs/>
        </w:rPr>
        <w:t>Afvanding</w:t>
      </w:r>
      <w:r w:rsidRPr="00323AD6">
        <w:t>:</w:t>
      </w:r>
    </w:p>
    <w:p w14:paraId="337C353E" w14:textId="77777777" w:rsidR="00F03418" w:rsidRPr="00323AD6" w:rsidRDefault="00F03418" w:rsidP="00F03418">
      <w:pPr>
        <w:pStyle w:val="Opstilling-punkttegn"/>
        <w:spacing w:after="60"/>
      </w:pPr>
      <w:r w:rsidRPr="00323AD6">
        <w:t>Etablering af perronafvanding både nord og syd for perrontunnel.</w:t>
      </w:r>
    </w:p>
    <w:p w14:paraId="3F135A59" w14:textId="77777777" w:rsidR="00F03418" w:rsidRPr="00323AD6" w:rsidRDefault="00F03418" w:rsidP="00F03418">
      <w:pPr>
        <w:pStyle w:val="Opstilling-punkttegn"/>
        <w:spacing w:after="60"/>
      </w:pPr>
      <w:r w:rsidRPr="00323AD6">
        <w:t>Etablering af tværgående perronafvanding.</w:t>
      </w:r>
    </w:p>
    <w:p w14:paraId="647DE577" w14:textId="77777777" w:rsidR="00F03418" w:rsidRDefault="00F03418" w:rsidP="00F03418">
      <w:pPr>
        <w:pStyle w:val="Opstilling-punkttegn"/>
        <w:spacing w:after="60"/>
      </w:pPr>
      <w:r w:rsidRPr="00323AD6">
        <w:t>Sætning af sandfangsbrønde.</w:t>
      </w:r>
    </w:p>
    <w:p w14:paraId="4CD8FDF7" w14:textId="77777777" w:rsidR="00F03418" w:rsidRPr="00323AD6" w:rsidRDefault="00F03418" w:rsidP="00F03418">
      <w:pPr>
        <w:pStyle w:val="Opstilling-punkttegn"/>
        <w:spacing w:after="60"/>
      </w:pPr>
      <w:r w:rsidRPr="00323AD6">
        <w:t xml:space="preserve">Etablering af tværgående </w:t>
      </w:r>
      <w:r>
        <w:t>regnvandsledning i spor 2, som åben udgravning,</w:t>
      </w:r>
      <w:r w:rsidRPr="00323AD6">
        <w:t xml:space="preserve"> under spor 2 både syd og nord for perron 1.</w:t>
      </w:r>
    </w:p>
    <w:p w14:paraId="3B93D09C" w14:textId="77777777" w:rsidR="00F03418" w:rsidRPr="00DC75D7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DC75D7">
        <w:rPr>
          <w:b/>
          <w:bCs/>
        </w:rPr>
        <w:t>Spor</w:t>
      </w:r>
      <w:r w:rsidRPr="00DC75D7">
        <w:t xml:space="preserve">: </w:t>
      </w:r>
    </w:p>
    <w:p w14:paraId="30B6CF62" w14:textId="77777777" w:rsidR="00F03418" w:rsidRDefault="00F03418" w:rsidP="00F03418">
      <w:pPr>
        <w:pStyle w:val="Opstilling-punkttegn"/>
        <w:spacing w:after="60"/>
      </w:pPr>
      <w:r>
        <w:t>Fjernelse og reetablering af sporrammer nord og syd for perron i forbindelse med tværgående drænledning.</w:t>
      </w:r>
    </w:p>
    <w:p w14:paraId="703EACDA" w14:textId="77777777" w:rsidR="00F03418" w:rsidRDefault="00F03418" w:rsidP="00F03418">
      <w:pPr>
        <w:pStyle w:val="Opstilling-punkttegn"/>
        <w:spacing w:after="60"/>
      </w:pPr>
      <w:r>
        <w:t>Sporet justeres ind, efter perronforkant. Samt i forbindelse med de to optagede og reetablerede sporrammer.</w:t>
      </w:r>
    </w:p>
    <w:p w14:paraId="2F7A27A0" w14:textId="77777777" w:rsidR="00F03418" w:rsidRPr="00B75E69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B75E69">
        <w:rPr>
          <w:b/>
          <w:bCs/>
        </w:rPr>
        <w:t>Kørestrøm/Stærkstrøm</w:t>
      </w:r>
      <w:r w:rsidRPr="00B75E69">
        <w:t xml:space="preserve">: </w:t>
      </w:r>
    </w:p>
    <w:p w14:paraId="7C4EE57C" w14:textId="77777777" w:rsidR="00F03418" w:rsidRPr="00B75E69" w:rsidRDefault="00F03418" w:rsidP="00F03418">
      <w:pPr>
        <w:pStyle w:val="Opstilling-punkttegn"/>
        <w:spacing w:after="60"/>
      </w:pPr>
      <w:r w:rsidRPr="00B75E69">
        <w:t>Etablering af BPU områder og potentialeudligning.</w:t>
      </w:r>
    </w:p>
    <w:p w14:paraId="79C6C75F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lastRenderedPageBreak/>
        <w:t>Ledninger</w:t>
      </w:r>
      <w:r>
        <w:t>:</w:t>
      </w:r>
    </w:p>
    <w:p w14:paraId="59DB7521" w14:textId="77777777" w:rsidR="00F03418" w:rsidRDefault="00F03418" w:rsidP="00F03418">
      <w:pPr>
        <w:pStyle w:val="Opstilling-punkttegn"/>
        <w:spacing w:after="60"/>
      </w:pPr>
      <w:r>
        <w:t>F</w:t>
      </w:r>
      <w:r w:rsidRPr="00135B15">
        <w:t>lytning samt forlængelse af elkabler for perronbelysning og omlægning af 3. parts kabler</w:t>
      </w:r>
      <w:r w:rsidRPr="00E432AC">
        <w:t xml:space="preserve"> </w:t>
      </w:r>
    </w:p>
    <w:p w14:paraId="7AFCDF11" w14:textId="77777777" w:rsidR="00F03418" w:rsidRPr="00997F40" w:rsidRDefault="00F03418" w:rsidP="00997F40">
      <w:pPr>
        <w:tabs>
          <w:tab w:val="num" w:pos="425"/>
        </w:tabs>
        <w:spacing w:after="60" w:line="280" w:lineRule="atLeast"/>
        <w:ind w:left="425" w:hanging="425"/>
        <w:rPr>
          <w:rFonts w:ascii="Verdana" w:eastAsia="Times New Roman" w:hAnsi="Verdana" w:cs="Arial"/>
          <w:sz w:val="18"/>
          <w:szCs w:val="20"/>
          <w:lang w:eastAsia="da-DK"/>
        </w:rPr>
      </w:pPr>
    </w:p>
    <w:p w14:paraId="2C006ECF" w14:textId="77777777" w:rsidR="00F03418" w:rsidRPr="00ED6E83" w:rsidRDefault="00F03418" w:rsidP="00F03418">
      <w:pPr>
        <w:pStyle w:val="Brdtekst"/>
        <w:spacing w:after="120"/>
        <w:rPr>
          <w:b/>
          <w:bCs/>
          <w:i/>
          <w:iCs/>
          <w:sz w:val="22"/>
          <w:szCs w:val="22"/>
        </w:rPr>
      </w:pPr>
      <w:r w:rsidRPr="00ED6E83">
        <w:rPr>
          <w:b/>
          <w:bCs/>
          <w:i/>
          <w:iCs/>
          <w:sz w:val="22"/>
          <w:szCs w:val="22"/>
        </w:rPr>
        <w:t xml:space="preserve">I stadie 3 udføres flg. arbejder: </w:t>
      </w:r>
    </w:p>
    <w:p w14:paraId="27A7D2A4" w14:textId="77777777" w:rsidR="00F03418" w:rsidRDefault="00F03418" w:rsidP="00F03418">
      <w:pPr>
        <w:pStyle w:val="Brdtekst"/>
        <w:spacing w:after="120"/>
      </w:pPr>
      <w:r w:rsidRPr="004F2BC8">
        <w:rPr>
          <w:b/>
          <w:bCs/>
        </w:rPr>
        <w:t>Konstruktioner</w:t>
      </w:r>
      <w:r>
        <w:t>:</w:t>
      </w:r>
    </w:p>
    <w:p w14:paraId="6C48B671" w14:textId="77777777" w:rsidR="00F03418" w:rsidRPr="001267AA" w:rsidRDefault="00F03418" w:rsidP="00F03418">
      <w:pPr>
        <w:pStyle w:val="Opstilling-punkttegn"/>
        <w:spacing w:after="60"/>
      </w:pPr>
      <w:r w:rsidRPr="001267AA">
        <w:t>Der etableres støttemur i forbindelse med ny adgangsvej i den sydlige ende af perron spor 3.</w:t>
      </w:r>
    </w:p>
    <w:p w14:paraId="3C8BF73A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Afstivning af spor 3 langs hele perronen. </w:t>
      </w:r>
    </w:p>
    <w:p w14:paraId="60982E61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Etablering af nye perronforkanter, i hele perronens længde mod spor 3. </w:t>
      </w:r>
    </w:p>
    <w:p w14:paraId="493835ED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Etablering af sporovergang over spor 3, inkl. asfaltering og </w:t>
      </w:r>
      <w:proofErr w:type="spellStart"/>
      <w:r w:rsidRPr="001267AA">
        <w:t>strails</w:t>
      </w:r>
      <w:proofErr w:type="spellEnd"/>
      <w:r w:rsidRPr="001267AA">
        <w:t>.</w:t>
      </w:r>
    </w:p>
    <w:p w14:paraId="0C799427" w14:textId="77777777" w:rsidR="00F03418" w:rsidRPr="001267AA" w:rsidRDefault="00F03418" w:rsidP="00F03418">
      <w:pPr>
        <w:pStyle w:val="Opstilling-punkttegn"/>
        <w:spacing w:after="60"/>
      </w:pPr>
      <w:r w:rsidRPr="001267AA">
        <w:t>Etablering af ny adgangsvej langs spor 3, til ny sporovergang nord for perron 2 og adgangsvej syd for perron 2.</w:t>
      </w:r>
    </w:p>
    <w:p w14:paraId="2F35417C" w14:textId="77777777" w:rsidR="00F03418" w:rsidRPr="001267AA" w:rsidRDefault="00F03418" w:rsidP="00F03418">
      <w:pPr>
        <w:pStyle w:val="Opstilling-punkttegn"/>
        <w:spacing w:after="60"/>
      </w:pPr>
      <w:r w:rsidRPr="001267AA">
        <w:t>Etablering af ledelinjer langs spor 2 i hele perronens længde.</w:t>
      </w:r>
    </w:p>
    <w:p w14:paraId="291DF70F" w14:textId="77777777" w:rsidR="00F03418" w:rsidRPr="001267AA" w:rsidRDefault="00F03418" w:rsidP="00F03418">
      <w:pPr>
        <w:pStyle w:val="Opstilling-punkttegn"/>
        <w:spacing w:after="60"/>
      </w:pPr>
      <w:r w:rsidRPr="001267AA">
        <w:t>Etablering af sikkerhedszone markering i hele perronens længde.</w:t>
      </w:r>
    </w:p>
    <w:p w14:paraId="7D9BB916" w14:textId="77777777" w:rsidR="00F03418" w:rsidRPr="001267AA" w:rsidRDefault="00F03418" w:rsidP="00F03418">
      <w:pPr>
        <w:pStyle w:val="Opstilling-punkttegn"/>
        <w:spacing w:after="60"/>
      </w:pPr>
      <w:r w:rsidRPr="001267AA">
        <w:t>Der sættes fundamenter til nye belysningsmaster mv. og montage af master inkl. armaturer. (Eksisterende genbruges i et vist omfang)</w:t>
      </w:r>
    </w:p>
    <w:p w14:paraId="5A187B80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Der etableres kabelbrønde til belysning. </w:t>
      </w:r>
    </w:p>
    <w:p w14:paraId="7846B6BD" w14:textId="77777777" w:rsidR="00F03418" w:rsidRPr="001267AA" w:rsidRDefault="00F03418" w:rsidP="00F03418">
      <w:pPr>
        <w:pStyle w:val="Opstilling-punkttegn"/>
        <w:spacing w:after="60"/>
      </w:pPr>
      <w:r w:rsidRPr="001267AA">
        <w:t>Eksisterende belysningsmaster og pullerter fjernes.</w:t>
      </w:r>
    </w:p>
    <w:p w14:paraId="4BDD5750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Flisebelægning hele perronen på underliggende </w:t>
      </w:r>
      <w:proofErr w:type="spellStart"/>
      <w:r w:rsidRPr="001267AA">
        <w:t>letklinkerfyld</w:t>
      </w:r>
      <w:proofErr w:type="spellEnd"/>
      <w:r w:rsidRPr="001267AA">
        <w:t>.</w:t>
      </w:r>
    </w:p>
    <w:p w14:paraId="056B6C36" w14:textId="77777777" w:rsidR="00F03418" w:rsidRPr="001267AA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1267AA">
        <w:rPr>
          <w:b/>
          <w:bCs/>
        </w:rPr>
        <w:t>Afvanding</w:t>
      </w:r>
      <w:r w:rsidRPr="001267AA">
        <w:t>:</w:t>
      </w:r>
    </w:p>
    <w:p w14:paraId="0523066C" w14:textId="77777777" w:rsidR="00F03418" w:rsidRPr="001267AA" w:rsidRDefault="00F03418" w:rsidP="00F03418">
      <w:pPr>
        <w:pStyle w:val="Opstilling-punkttegn"/>
        <w:spacing w:after="60"/>
      </w:pPr>
      <w:r w:rsidRPr="001267AA">
        <w:t>Etablering af perronafvanding både nord og syd for perrontunnel.</w:t>
      </w:r>
    </w:p>
    <w:p w14:paraId="2BBA168E" w14:textId="77777777" w:rsidR="00F03418" w:rsidRPr="001267AA" w:rsidRDefault="00F03418" w:rsidP="00F03418">
      <w:pPr>
        <w:pStyle w:val="Opstilling-punkttegn"/>
        <w:spacing w:after="60"/>
      </w:pPr>
      <w:r w:rsidRPr="001267AA">
        <w:t>Etablering af tværgående perronafvanding.</w:t>
      </w:r>
    </w:p>
    <w:p w14:paraId="1D001DB4" w14:textId="77777777" w:rsidR="00F03418" w:rsidRPr="001267AA" w:rsidRDefault="00F03418" w:rsidP="00F03418">
      <w:pPr>
        <w:pStyle w:val="Opstilling-punkttegn"/>
        <w:spacing w:after="60"/>
      </w:pPr>
      <w:r w:rsidRPr="001267AA">
        <w:t>Sætning af sandfangsbrønde.</w:t>
      </w:r>
    </w:p>
    <w:p w14:paraId="28804D3F" w14:textId="77777777" w:rsidR="00F03418" w:rsidRDefault="00F03418" w:rsidP="00F03418">
      <w:pPr>
        <w:pStyle w:val="Opstilling-punkttegn"/>
        <w:spacing w:after="60"/>
      </w:pPr>
      <w:r w:rsidRPr="001267AA">
        <w:t xml:space="preserve">Etablering af tværgående </w:t>
      </w:r>
      <w:r>
        <w:t>regnvandsledning</w:t>
      </w:r>
      <w:r w:rsidRPr="001267AA">
        <w:t xml:space="preserve"> i spor 3, som åben udgravning, under spor 3 både syd og nord for perron 2.</w:t>
      </w:r>
    </w:p>
    <w:p w14:paraId="5D202EF8" w14:textId="77777777" w:rsidR="00F03418" w:rsidRPr="001267AA" w:rsidRDefault="00F03418" w:rsidP="00F03418">
      <w:pPr>
        <w:pStyle w:val="Opstilling-punkttegn"/>
        <w:spacing w:after="60"/>
      </w:pPr>
      <w:r>
        <w:t>Tilkobling af ny perronafvanding til nye eller eksisterende ledninger i perron</w:t>
      </w:r>
      <w:r w:rsidRPr="00084DD2">
        <w:t>afvandingssystemet.</w:t>
      </w:r>
    </w:p>
    <w:p w14:paraId="36B6CC11" w14:textId="77777777" w:rsidR="00F03418" w:rsidRPr="001267AA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1267AA">
        <w:rPr>
          <w:b/>
          <w:bCs/>
        </w:rPr>
        <w:t>Spor</w:t>
      </w:r>
      <w:r w:rsidRPr="001267AA">
        <w:t xml:space="preserve">: </w:t>
      </w:r>
    </w:p>
    <w:p w14:paraId="1DBF7834" w14:textId="77777777" w:rsidR="00F03418" w:rsidRPr="001267AA" w:rsidRDefault="00F03418" w:rsidP="00F03418">
      <w:pPr>
        <w:pStyle w:val="Opstilling-punkttegn"/>
        <w:spacing w:after="60"/>
      </w:pPr>
      <w:r w:rsidRPr="001267AA">
        <w:t>Fjernelse og reetablering af sporrammer nord og syd for perron 2 i forbindelse med tværgående drænledning.</w:t>
      </w:r>
    </w:p>
    <w:p w14:paraId="55731611" w14:textId="77777777" w:rsidR="00F03418" w:rsidRDefault="00F03418" w:rsidP="00F03418">
      <w:pPr>
        <w:pStyle w:val="Opstilling-punkttegn"/>
        <w:spacing w:after="60"/>
      </w:pPr>
      <w:r w:rsidRPr="001267AA">
        <w:t>Sporet justeres ind, efter perronforkant. Samt i forbindelse med de to optagede og reetablerede sporrammer.</w:t>
      </w:r>
    </w:p>
    <w:p w14:paraId="3B226657" w14:textId="77777777" w:rsidR="00F03418" w:rsidRPr="00B75E69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B75E69">
        <w:rPr>
          <w:b/>
          <w:bCs/>
        </w:rPr>
        <w:t>Kørestrøm/Stærkstrøm</w:t>
      </w:r>
      <w:r w:rsidRPr="00B75E69">
        <w:t xml:space="preserve">: </w:t>
      </w:r>
    </w:p>
    <w:p w14:paraId="31BCDB1E" w14:textId="77777777" w:rsidR="00F03418" w:rsidRPr="00B75E69" w:rsidRDefault="00F03418" w:rsidP="00F03418">
      <w:pPr>
        <w:pStyle w:val="Opstilling-punkttegn"/>
        <w:spacing w:after="60"/>
      </w:pPr>
      <w:r w:rsidRPr="00B75E69">
        <w:t>Etablering af BPU områder og potentialeudligning.</w:t>
      </w:r>
    </w:p>
    <w:p w14:paraId="352EDAA0" w14:textId="77777777" w:rsidR="00F03418" w:rsidRPr="001267AA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1267AA">
        <w:rPr>
          <w:b/>
          <w:bCs/>
        </w:rPr>
        <w:t>Ledninger</w:t>
      </w:r>
      <w:r w:rsidRPr="001267AA">
        <w:t>:</w:t>
      </w:r>
    </w:p>
    <w:p w14:paraId="618605F6" w14:textId="77777777" w:rsidR="00F03418" w:rsidRPr="001267AA" w:rsidRDefault="00F03418" w:rsidP="00F03418">
      <w:pPr>
        <w:pStyle w:val="Opstilling-punkttegn"/>
        <w:spacing w:after="60"/>
      </w:pPr>
      <w:r w:rsidRPr="001267AA">
        <w:t xml:space="preserve">Flytning samt forlængelse af elkabler for perronbelysning og omlægning af 3. parts kabler </w:t>
      </w:r>
    </w:p>
    <w:p w14:paraId="111E5D02" w14:textId="52067AD9" w:rsidR="00997F40" w:rsidRDefault="00997F40">
      <w:pPr>
        <w:rPr>
          <w:sz w:val="24"/>
          <w:szCs w:val="24"/>
        </w:rPr>
      </w:pPr>
    </w:p>
    <w:p w14:paraId="5DA3B16B" w14:textId="6BDA46DC" w:rsidR="00F03418" w:rsidRDefault="00F03418">
      <w:pPr>
        <w:rPr>
          <w:sz w:val="24"/>
          <w:szCs w:val="24"/>
        </w:rPr>
      </w:pPr>
    </w:p>
    <w:p w14:paraId="2FDD62D4" w14:textId="5B253110" w:rsidR="00F03418" w:rsidRDefault="00F03418">
      <w:pPr>
        <w:rPr>
          <w:sz w:val="24"/>
          <w:szCs w:val="24"/>
        </w:rPr>
      </w:pPr>
    </w:p>
    <w:p w14:paraId="3CD808AE" w14:textId="46D1DB32" w:rsidR="00F03418" w:rsidRDefault="00F03418">
      <w:pPr>
        <w:rPr>
          <w:sz w:val="24"/>
          <w:szCs w:val="24"/>
        </w:rPr>
      </w:pPr>
    </w:p>
    <w:p w14:paraId="7BD2DAC9" w14:textId="6320581D" w:rsidR="00F03418" w:rsidRDefault="00F03418">
      <w:pPr>
        <w:rPr>
          <w:sz w:val="24"/>
          <w:szCs w:val="24"/>
        </w:rPr>
      </w:pPr>
    </w:p>
    <w:p w14:paraId="6AE13D8E" w14:textId="77777777" w:rsidR="00F03418" w:rsidRDefault="00F03418">
      <w:pPr>
        <w:rPr>
          <w:sz w:val="24"/>
          <w:szCs w:val="24"/>
        </w:rPr>
      </w:pPr>
    </w:p>
    <w:p w14:paraId="187E476C" w14:textId="18649623" w:rsidR="00B40BB4" w:rsidRPr="00ED6E83" w:rsidRDefault="00B40BB4">
      <w:pPr>
        <w:rPr>
          <w:bCs/>
          <w:sz w:val="36"/>
          <w:szCs w:val="36"/>
          <w:u w:val="single"/>
        </w:rPr>
      </w:pPr>
      <w:r w:rsidRPr="00ED6E83">
        <w:rPr>
          <w:bCs/>
          <w:sz w:val="36"/>
          <w:szCs w:val="36"/>
          <w:u w:val="single"/>
        </w:rPr>
        <w:t>Scenarie 2:</w:t>
      </w:r>
    </w:p>
    <w:p w14:paraId="7599D7E6" w14:textId="66563F1D" w:rsidR="00B40BB4" w:rsidRDefault="00B40BB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18C932D" wp14:editId="4E3007FE">
            <wp:extent cx="4210050" cy="360515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2114" cy="363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EFD5E" w14:textId="77777777" w:rsidR="00ED6E83" w:rsidRPr="00ED6E83" w:rsidRDefault="00ED6E83" w:rsidP="00F03418">
      <w:pPr>
        <w:pStyle w:val="Brdtekst"/>
        <w:spacing w:after="120"/>
        <w:rPr>
          <w:b/>
          <w:bCs/>
          <w:i/>
          <w:iCs/>
          <w:sz w:val="22"/>
          <w:szCs w:val="22"/>
        </w:rPr>
      </w:pPr>
    </w:p>
    <w:p w14:paraId="2AA7E441" w14:textId="32B17980" w:rsidR="00F03418" w:rsidRPr="00ED6E83" w:rsidRDefault="00F03418" w:rsidP="00F03418">
      <w:pPr>
        <w:pStyle w:val="Brdtekst"/>
        <w:spacing w:after="120"/>
        <w:rPr>
          <w:b/>
          <w:bCs/>
          <w:i/>
          <w:iCs/>
          <w:sz w:val="22"/>
          <w:szCs w:val="22"/>
        </w:rPr>
      </w:pPr>
      <w:r w:rsidRPr="00ED6E83">
        <w:rPr>
          <w:b/>
          <w:bCs/>
          <w:i/>
          <w:iCs/>
          <w:sz w:val="22"/>
          <w:szCs w:val="22"/>
        </w:rPr>
        <w:t xml:space="preserve">I stadie 1 udføres flg. arbejder: </w:t>
      </w:r>
    </w:p>
    <w:p w14:paraId="05EC64DD" w14:textId="77777777" w:rsidR="00F03418" w:rsidRPr="003D1354" w:rsidRDefault="00F03418" w:rsidP="00F03418">
      <w:pPr>
        <w:pStyle w:val="Brdtekst"/>
        <w:spacing w:after="120"/>
      </w:pPr>
      <w:r w:rsidRPr="003D1354">
        <w:rPr>
          <w:b/>
          <w:bCs/>
        </w:rPr>
        <w:t>Konstruktioner</w:t>
      </w:r>
      <w:r w:rsidRPr="003D1354">
        <w:t>:</w:t>
      </w:r>
    </w:p>
    <w:p w14:paraId="58E61E31" w14:textId="77777777" w:rsidR="00F03418" w:rsidRPr="003D1354" w:rsidRDefault="00F03418" w:rsidP="00F03418">
      <w:pPr>
        <w:pStyle w:val="Opstilling-punkttegn"/>
        <w:spacing w:after="60"/>
      </w:pPr>
      <w:r w:rsidRPr="003D1354">
        <w:t>Der etableres støttemur i forbindelse med ny perronovergang i den nordlige ende af perron spor 1.</w:t>
      </w:r>
    </w:p>
    <w:p w14:paraId="0F212894" w14:textId="77777777" w:rsidR="00F03418" w:rsidRPr="003D1354" w:rsidRDefault="00F03418" w:rsidP="00F03418">
      <w:pPr>
        <w:pStyle w:val="Opstilling-punkttegn"/>
        <w:spacing w:after="60"/>
      </w:pPr>
      <w:r w:rsidRPr="003D1354">
        <w:t xml:space="preserve">Afstivning af spor 1 langs ny perronforlængelse syd og nord. </w:t>
      </w:r>
    </w:p>
    <w:p w14:paraId="061E6307" w14:textId="77777777" w:rsidR="00F03418" w:rsidRPr="003D1354" w:rsidRDefault="00F03418" w:rsidP="00F03418">
      <w:pPr>
        <w:pStyle w:val="Opstilling-punkttegn"/>
        <w:spacing w:after="60"/>
      </w:pPr>
      <w:r w:rsidRPr="003D1354">
        <w:t xml:space="preserve">Etablering af nye perronforkanter, på perronens forlængelse syd og nord, mod spor 1. </w:t>
      </w:r>
    </w:p>
    <w:p w14:paraId="56C9ABEE" w14:textId="77777777" w:rsidR="00F03418" w:rsidRPr="003D1354" w:rsidRDefault="00F03418" w:rsidP="00F03418">
      <w:pPr>
        <w:pStyle w:val="Opstilling-punkttegn"/>
        <w:spacing w:after="60"/>
      </w:pPr>
      <w:r w:rsidRPr="003D1354">
        <w:t xml:space="preserve">Etablering af sporovergang over spor 1, inkl. asfaltering og </w:t>
      </w:r>
      <w:proofErr w:type="spellStart"/>
      <w:r w:rsidRPr="003D1354">
        <w:t>strails</w:t>
      </w:r>
      <w:proofErr w:type="spellEnd"/>
      <w:r w:rsidRPr="003D1354">
        <w:t>.</w:t>
      </w:r>
    </w:p>
    <w:p w14:paraId="11D59FA2" w14:textId="77777777" w:rsidR="00F03418" w:rsidRPr="003D1354" w:rsidRDefault="00F03418" w:rsidP="00F03418">
      <w:pPr>
        <w:pStyle w:val="Opstilling-punkttegn"/>
        <w:spacing w:after="60"/>
      </w:pPr>
      <w:r w:rsidRPr="003D1354">
        <w:t>Etablering af ny adgangsvej langs spor 1 til ny sporovergang nord for perron 1.</w:t>
      </w:r>
    </w:p>
    <w:p w14:paraId="4B59B8FB" w14:textId="77777777" w:rsidR="00F03418" w:rsidRPr="003D1354" w:rsidRDefault="00F03418" w:rsidP="00F03418">
      <w:pPr>
        <w:pStyle w:val="Opstilling-punkttegn"/>
        <w:spacing w:after="60"/>
      </w:pPr>
      <w:r w:rsidRPr="003D1354">
        <w:t>Der sættes fundamenter til nye belysningsmaster mv. og montage af master inkl. armaturer. (Eksisterende genbruges i et vist omfang)</w:t>
      </w:r>
    </w:p>
    <w:p w14:paraId="4C1A58B0" w14:textId="77777777" w:rsidR="00F03418" w:rsidRPr="003D1354" w:rsidRDefault="00F03418" w:rsidP="00F03418">
      <w:pPr>
        <w:pStyle w:val="Opstilling-punkttegn"/>
        <w:spacing w:after="60"/>
      </w:pPr>
      <w:r w:rsidRPr="003D1354">
        <w:t>Der etableres kabelbrønde til belysning.</w:t>
      </w:r>
    </w:p>
    <w:p w14:paraId="29C93A2C" w14:textId="77777777" w:rsidR="00F03418" w:rsidRPr="003D1354" w:rsidRDefault="00F03418" w:rsidP="00F03418">
      <w:pPr>
        <w:pStyle w:val="Opstilling-punkttegn"/>
        <w:spacing w:after="60"/>
      </w:pPr>
      <w:r w:rsidRPr="003D1354">
        <w:t>Eksisterende belysningsmaster og pullerter fjernes på perronens forlængelse syd og nord.</w:t>
      </w:r>
    </w:p>
    <w:p w14:paraId="27C9627B" w14:textId="77777777" w:rsidR="00F03418" w:rsidRPr="003D1354" w:rsidRDefault="00F03418" w:rsidP="00F03418">
      <w:pPr>
        <w:pStyle w:val="Opstilling-punkttegn"/>
        <w:spacing w:after="60"/>
      </w:pPr>
      <w:r>
        <w:t>Der etableres asfaltbelægning på</w:t>
      </w:r>
      <w:r w:rsidRPr="003D1354">
        <w:t xml:space="preserve"> perronforlængelse syd og nord</w:t>
      </w:r>
      <w:r>
        <w:t xml:space="preserve"> i efterfølgende stadie 2</w:t>
      </w:r>
      <w:r w:rsidRPr="003D1354">
        <w:t xml:space="preserve">. </w:t>
      </w:r>
    </w:p>
    <w:p w14:paraId="73D3E0DF" w14:textId="77777777" w:rsidR="00F03418" w:rsidRPr="003D1354" w:rsidRDefault="00F03418" w:rsidP="00F03418">
      <w:pPr>
        <w:pStyle w:val="Opstilling-punkttegn"/>
        <w:spacing w:after="60"/>
        <w:rPr>
          <w:u w:val="single"/>
        </w:rPr>
      </w:pPr>
      <w:r w:rsidRPr="003D1354">
        <w:t>Evt. færdiggørelse af perronovergang nord for perron 1 over sporene 1 og 2.</w:t>
      </w:r>
    </w:p>
    <w:p w14:paraId="2266C333" w14:textId="77777777" w:rsidR="00F03418" w:rsidRPr="003D1354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3D1354">
        <w:rPr>
          <w:b/>
          <w:bCs/>
        </w:rPr>
        <w:t>Afvanding</w:t>
      </w:r>
      <w:r w:rsidRPr="003D1354">
        <w:t>:</w:t>
      </w:r>
    </w:p>
    <w:p w14:paraId="5B5B3C7D" w14:textId="77777777" w:rsidR="00F03418" w:rsidRPr="003D1354" w:rsidRDefault="00F03418" w:rsidP="00F03418">
      <w:pPr>
        <w:pStyle w:val="Opstilling-punkttegn"/>
        <w:spacing w:after="60"/>
      </w:pPr>
      <w:r w:rsidRPr="003D1354">
        <w:t>Etablering af perronafvanding både nord og syd for perronforlængelse.</w:t>
      </w:r>
    </w:p>
    <w:p w14:paraId="562C73C1" w14:textId="77777777" w:rsidR="00F03418" w:rsidRPr="003D1354" w:rsidRDefault="00F03418" w:rsidP="00F03418">
      <w:pPr>
        <w:pStyle w:val="Opstilling-punkttegn"/>
        <w:spacing w:after="60"/>
      </w:pPr>
      <w:r w:rsidRPr="003D1354">
        <w:t>Sætning af sandfangsbrønde.</w:t>
      </w:r>
    </w:p>
    <w:p w14:paraId="0261A5FC" w14:textId="77777777" w:rsidR="00F03418" w:rsidRPr="003D1354" w:rsidRDefault="00F03418" w:rsidP="00F03418">
      <w:pPr>
        <w:pStyle w:val="Opstilling-punkttegn"/>
        <w:spacing w:after="60"/>
      </w:pPr>
      <w:bookmarkStart w:id="1" w:name="_Hlk57629509"/>
      <w:r w:rsidRPr="003D1354">
        <w:t>Tilkobling af ny perronafvanding til nye eller eksisterende ledninger i perronafvandingssystemet.</w:t>
      </w:r>
    </w:p>
    <w:bookmarkEnd w:id="1"/>
    <w:p w14:paraId="7729531D" w14:textId="77777777" w:rsidR="00F03418" w:rsidRPr="003D1354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3D1354">
        <w:rPr>
          <w:b/>
          <w:bCs/>
        </w:rPr>
        <w:lastRenderedPageBreak/>
        <w:t>Sikring</w:t>
      </w:r>
      <w:r w:rsidRPr="003D1354">
        <w:t>:</w:t>
      </w:r>
    </w:p>
    <w:p w14:paraId="076683F1" w14:textId="77777777" w:rsidR="00F03418" w:rsidRPr="003D1354" w:rsidRDefault="00F03418" w:rsidP="00F03418">
      <w:pPr>
        <w:pStyle w:val="Opstilling-punkttegn"/>
        <w:spacing w:after="60"/>
      </w:pPr>
      <w:r w:rsidRPr="003D1354">
        <w:t>Flytning/Fjernelse af teknikhytte syd for eksisterende perron i spor 1</w:t>
      </w:r>
      <w:r>
        <w:t>, hvis den ikke er fjernet af Signal Programmet</w:t>
      </w:r>
      <w:r w:rsidRPr="00E432AC">
        <w:t>.</w:t>
      </w:r>
      <w:r w:rsidRPr="003D1354">
        <w:t xml:space="preserve"> </w:t>
      </w:r>
    </w:p>
    <w:p w14:paraId="02E05719" w14:textId="77777777" w:rsidR="00F03418" w:rsidRPr="003D1354" w:rsidRDefault="00F03418" w:rsidP="00F03418">
      <w:pPr>
        <w:pStyle w:val="Opstilling-punkttegn"/>
        <w:spacing w:after="60"/>
      </w:pPr>
      <w:r w:rsidRPr="003D1354">
        <w:t>Omlægning af Banedanmark Fjernkabel.</w:t>
      </w:r>
    </w:p>
    <w:p w14:paraId="737A0371" w14:textId="77777777" w:rsidR="00F03418" w:rsidRPr="003D1354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3D1354">
        <w:rPr>
          <w:b/>
          <w:bCs/>
        </w:rPr>
        <w:t>Spor</w:t>
      </w:r>
      <w:r w:rsidRPr="003D1354">
        <w:t xml:space="preserve">: </w:t>
      </w:r>
    </w:p>
    <w:p w14:paraId="2AE2EA16" w14:textId="77777777" w:rsidR="00F03418" w:rsidRPr="003D1354" w:rsidRDefault="00F03418" w:rsidP="00F03418">
      <w:pPr>
        <w:pStyle w:val="Opstilling-punkttegn"/>
        <w:spacing w:after="60"/>
      </w:pPr>
      <w:r w:rsidRPr="003D1354">
        <w:t xml:space="preserve">Sporet justeres ind, efter nye perronforkanter. </w:t>
      </w:r>
    </w:p>
    <w:p w14:paraId="5E3B04EA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Kørestrøm/Stærkstrøm</w:t>
      </w:r>
      <w:r w:rsidRPr="00DC75D7">
        <w:t xml:space="preserve">: </w:t>
      </w:r>
    </w:p>
    <w:p w14:paraId="19386452" w14:textId="77777777" w:rsidR="00F03418" w:rsidRPr="00DC75D7" w:rsidRDefault="00F03418" w:rsidP="00F03418">
      <w:pPr>
        <w:pStyle w:val="Opstilling-punkttegn"/>
        <w:spacing w:after="60"/>
      </w:pPr>
      <w:r>
        <w:t>Etablering af BPU områder og potentialeudligning</w:t>
      </w:r>
      <w:r w:rsidRPr="00323AD6">
        <w:t>.</w:t>
      </w:r>
    </w:p>
    <w:p w14:paraId="236D5311" w14:textId="77777777" w:rsidR="00F03418" w:rsidRPr="003D1354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Ledninger</w:t>
      </w:r>
      <w:r>
        <w:t>:</w:t>
      </w:r>
    </w:p>
    <w:p w14:paraId="3B0C66B7" w14:textId="79900771" w:rsidR="00F03418" w:rsidRDefault="00F03418" w:rsidP="00F03418">
      <w:pPr>
        <w:pStyle w:val="Opstilling-punkttegn"/>
        <w:spacing w:after="60"/>
      </w:pPr>
      <w:r w:rsidRPr="003D1354">
        <w:t>Flytning samt forlængelse af elkabler for perronbelysning og omlægning af 3. parts kable</w:t>
      </w:r>
      <w:r>
        <w:t>r.</w:t>
      </w:r>
      <w:r w:rsidRPr="003D1354">
        <w:t xml:space="preserve"> </w:t>
      </w:r>
    </w:p>
    <w:p w14:paraId="4440D57A" w14:textId="1BF5CCF9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</w:p>
    <w:p w14:paraId="56A3FF62" w14:textId="77777777" w:rsidR="00F03418" w:rsidRPr="00ED6E83" w:rsidRDefault="00F03418" w:rsidP="00F03418">
      <w:pPr>
        <w:spacing w:after="120" w:line="280" w:lineRule="atLeast"/>
        <w:rPr>
          <w:rFonts w:ascii="Verdana" w:eastAsia="Times New Roman" w:hAnsi="Verdana" w:cs="Arial"/>
          <w:b/>
          <w:bCs/>
          <w:i/>
          <w:iCs/>
          <w:lang w:eastAsia="da-DK"/>
        </w:rPr>
      </w:pPr>
      <w:r w:rsidRPr="00ED6E83">
        <w:rPr>
          <w:rFonts w:ascii="Verdana" w:eastAsia="Times New Roman" w:hAnsi="Verdana" w:cs="Arial"/>
          <w:b/>
          <w:bCs/>
          <w:i/>
          <w:iCs/>
          <w:lang w:eastAsia="da-DK"/>
        </w:rPr>
        <w:t xml:space="preserve">I stadie 2 udføres flg. arbejder: </w:t>
      </w:r>
    </w:p>
    <w:p w14:paraId="7D5CDA4A" w14:textId="77777777" w:rsidR="00F03418" w:rsidRPr="0099530B" w:rsidRDefault="00F03418" w:rsidP="00F03418">
      <w:pPr>
        <w:pStyle w:val="Brdtekst"/>
        <w:spacing w:after="120"/>
      </w:pPr>
      <w:r w:rsidRPr="0099530B">
        <w:rPr>
          <w:b/>
          <w:bCs/>
        </w:rPr>
        <w:t>Konstruktioner</w:t>
      </w:r>
      <w:r w:rsidRPr="0099530B">
        <w:t>:</w:t>
      </w:r>
    </w:p>
    <w:p w14:paraId="6E2F4616" w14:textId="77777777" w:rsidR="00F03418" w:rsidRPr="0099530B" w:rsidRDefault="00F03418" w:rsidP="00F03418">
      <w:pPr>
        <w:pStyle w:val="Opstilling-punkttegn"/>
        <w:spacing w:after="60"/>
      </w:pPr>
      <w:r w:rsidRPr="0099530B">
        <w:t>Der etableres støttemur i forbindelse med ny perronovergang i den nordlige ende af perron spor 2.</w:t>
      </w:r>
    </w:p>
    <w:p w14:paraId="26A0A7EA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Afstivning af spor 2 langs perronforlængelse nord. </w:t>
      </w:r>
    </w:p>
    <w:p w14:paraId="7C568177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Etablering af nye perronforkanter, på perronforlængelse nord. </w:t>
      </w:r>
    </w:p>
    <w:p w14:paraId="1DB19AAF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Etablering af sporovergang over spor 2, inkl. asfaltering og </w:t>
      </w:r>
      <w:proofErr w:type="spellStart"/>
      <w:r w:rsidRPr="0099530B">
        <w:t>strails</w:t>
      </w:r>
      <w:proofErr w:type="spellEnd"/>
      <w:r w:rsidRPr="0099530B">
        <w:t>.</w:t>
      </w:r>
    </w:p>
    <w:p w14:paraId="4187E724" w14:textId="77777777" w:rsidR="00F03418" w:rsidRPr="0099530B" w:rsidRDefault="00F03418" w:rsidP="00F03418">
      <w:pPr>
        <w:pStyle w:val="Opstilling-punkttegn"/>
        <w:spacing w:after="60"/>
      </w:pPr>
      <w:r w:rsidRPr="0099530B">
        <w:t>Etablering af ny adgangsvej mellem spor 1 og 2, til ny sporovergang nord for perron 1.</w:t>
      </w:r>
    </w:p>
    <w:p w14:paraId="15BB396E" w14:textId="77777777" w:rsidR="00F03418" w:rsidRPr="0099530B" w:rsidRDefault="00F03418" w:rsidP="00F03418">
      <w:pPr>
        <w:pStyle w:val="Opstilling-punkttegn"/>
        <w:spacing w:after="60"/>
      </w:pPr>
      <w:r w:rsidRPr="0099530B">
        <w:t>Der sættes fundamenter til nye belysningsmaster mv. og montage af master inkl. armaturer. (Eksisterende genbruges i et vist omfang)</w:t>
      </w:r>
    </w:p>
    <w:p w14:paraId="4A96F346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Der etableres kabelbrønde til belysning. Se også stadie 1. </w:t>
      </w:r>
    </w:p>
    <w:p w14:paraId="1BFF94C1" w14:textId="77777777" w:rsidR="00F03418" w:rsidRPr="0099530B" w:rsidRDefault="00F03418" w:rsidP="00F03418">
      <w:pPr>
        <w:pStyle w:val="Opstilling-punkttegn"/>
        <w:spacing w:after="60"/>
      </w:pPr>
      <w:r w:rsidRPr="0099530B">
        <w:t>Eksisterende belysningsmaster og pullerter fjernes.</w:t>
      </w:r>
    </w:p>
    <w:p w14:paraId="36FA7F2A" w14:textId="77777777" w:rsidR="00F03418" w:rsidRPr="0099530B" w:rsidRDefault="00F03418" w:rsidP="00F03418">
      <w:pPr>
        <w:pStyle w:val="Opstilling-punkttegn"/>
        <w:spacing w:after="60"/>
      </w:pPr>
      <w:r>
        <w:t>Der lægges asfaltbelægning</w:t>
      </w:r>
      <w:r w:rsidRPr="0099530B">
        <w:t xml:space="preserve"> på </w:t>
      </w:r>
      <w:r>
        <w:t xml:space="preserve">alle </w:t>
      </w:r>
      <w:r w:rsidRPr="0099530B">
        <w:t>perronforlængelse</w:t>
      </w:r>
      <w:r>
        <w:t>r omfattet af stadie 1 og 2</w:t>
      </w:r>
      <w:r w:rsidRPr="0099530B">
        <w:t xml:space="preserve">. </w:t>
      </w:r>
    </w:p>
    <w:p w14:paraId="42ED39EF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Evt. færdiggørelse af perronovergang nord for perron 1 over sporene 1 og 2. </w:t>
      </w:r>
    </w:p>
    <w:p w14:paraId="21D47133" w14:textId="77777777" w:rsidR="00F03418" w:rsidRPr="0099530B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99530B">
        <w:rPr>
          <w:b/>
          <w:bCs/>
        </w:rPr>
        <w:t>Afvanding</w:t>
      </w:r>
      <w:r w:rsidRPr="0099530B">
        <w:t>:</w:t>
      </w:r>
    </w:p>
    <w:p w14:paraId="6E07702A" w14:textId="77777777" w:rsidR="00F03418" w:rsidRPr="0099530B" w:rsidRDefault="00F03418" w:rsidP="00F03418">
      <w:pPr>
        <w:pStyle w:val="Opstilling-punkttegn"/>
        <w:spacing w:after="60"/>
      </w:pPr>
      <w:r w:rsidRPr="0099530B">
        <w:t>Etablering af perronafvanding perronforlængelse nord.</w:t>
      </w:r>
    </w:p>
    <w:p w14:paraId="2E66F5C4" w14:textId="77777777" w:rsidR="00F03418" w:rsidRPr="0099530B" w:rsidRDefault="00F03418" w:rsidP="00F03418">
      <w:pPr>
        <w:pStyle w:val="Opstilling-punkttegn"/>
        <w:spacing w:after="60"/>
      </w:pPr>
      <w:r w:rsidRPr="0099530B">
        <w:t>Sætning af sandfangsbrønde.</w:t>
      </w:r>
    </w:p>
    <w:p w14:paraId="3EEF3971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Etablering af tværgående </w:t>
      </w:r>
      <w:r>
        <w:t>afvandingsledning</w:t>
      </w:r>
      <w:r w:rsidRPr="0099530B">
        <w:t xml:space="preserve"> i spor 2, som åben udgravning, under spor 2 nord for perron 1.</w:t>
      </w:r>
    </w:p>
    <w:p w14:paraId="7A7B8AB3" w14:textId="77777777" w:rsidR="00F03418" w:rsidRPr="0099530B" w:rsidRDefault="00F03418" w:rsidP="00F03418">
      <w:pPr>
        <w:pStyle w:val="Opstilling-punkttegn"/>
        <w:spacing w:after="60"/>
      </w:pPr>
      <w:r w:rsidRPr="0099530B">
        <w:t>Tilkobling af ny perronafvanding til nye eller eksisterende ledninger i perronafvandingssystemet.</w:t>
      </w:r>
    </w:p>
    <w:p w14:paraId="7084EF62" w14:textId="77777777" w:rsidR="00F03418" w:rsidRPr="0099530B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99530B">
        <w:rPr>
          <w:b/>
          <w:bCs/>
        </w:rPr>
        <w:t>Spor</w:t>
      </w:r>
      <w:r w:rsidRPr="0099530B">
        <w:t xml:space="preserve">: </w:t>
      </w:r>
    </w:p>
    <w:p w14:paraId="36E07445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Fjernelse og reetablering af sporramme nord for perronforlængelse i forbindelse med tværgående </w:t>
      </w:r>
      <w:r>
        <w:t>afvandingsledning</w:t>
      </w:r>
      <w:r w:rsidRPr="0099530B">
        <w:t>.</w:t>
      </w:r>
    </w:p>
    <w:p w14:paraId="5BD943AC" w14:textId="77777777" w:rsidR="00F03418" w:rsidRPr="0099530B" w:rsidRDefault="00F03418" w:rsidP="00F03418">
      <w:pPr>
        <w:pStyle w:val="Opstilling-punkttegn"/>
        <w:spacing w:after="60"/>
      </w:pPr>
      <w:r w:rsidRPr="0099530B">
        <w:t>Sporet justeres ind, efter perronforkant. Samt i forbindelse med optaget og reetableret sporramme.</w:t>
      </w:r>
    </w:p>
    <w:p w14:paraId="3905F7B3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Kørestrøm/Stærkstrøm</w:t>
      </w:r>
      <w:r w:rsidRPr="00DC75D7">
        <w:t xml:space="preserve">: </w:t>
      </w:r>
    </w:p>
    <w:p w14:paraId="34FC5C2E" w14:textId="77777777" w:rsidR="00F03418" w:rsidRPr="00DC75D7" w:rsidRDefault="00F03418" w:rsidP="00F03418">
      <w:pPr>
        <w:pStyle w:val="Opstilling-punkttegn"/>
        <w:spacing w:after="60"/>
      </w:pPr>
      <w:r>
        <w:t>Etablering af BPU områder og potentialeudligning</w:t>
      </w:r>
      <w:r w:rsidRPr="00323AD6">
        <w:t>.</w:t>
      </w:r>
    </w:p>
    <w:p w14:paraId="5069157F" w14:textId="77777777" w:rsidR="00F03418" w:rsidRPr="0099530B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Ledninger</w:t>
      </w:r>
      <w:r>
        <w:t>:</w:t>
      </w:r>
    </w:p>
    <w:p w14:paraId="6A6A793C" w14:textId="77777777" w:rsidR="00F03418" w:rsidRPr="0099530B" w:rsidRDefault="00F03418" w:rsidP="00F03418">
      <w:pPr>
        <w:pStyle w:val="Opstilling-punkttegn"/>
        <w:spacing w:after="60"/>
      </w:pPr>
      <w:r w:rsidRPr="0099530B">
        <w:t xml:space="preserve">Flytning samt forlængelse af elkabler for perronbelysning og omlægning af 3. parts kabler </w:t>
      </w:r>
    </w:p>
    <w:p w14:paraId="613E4DD5" w14:textId="2336836E" w:rsidR="00F03418" w:rsidRPr="00F03418" w:rsidRDefault="00F03418" w:rsidP="00F03418">
      <w:pPr>
        <w:tabs>
          <w:tab w:val="num" w:pos="425"/>
        </w:tabs>
        <w:spacing w:after="60" w:line="280" w:lineRule="atLeast"/>
        <w:ind w:left="425" w:hanging="425"/>
        <w:rPr>
          <w:rFonts w:ascii="Verdana" w:eastAsia="Times New Roman" w:hAnsi="Verdana" w:cs="Arial"/>
          <w:sz w:val="18"/>
          <w:szCs w:val="20"/>
          <w:lang w:eastAsia="da-DK"/>
        </w:rPr>
      </w:pPr>
    </w:p>
    <w:p w14:paraId="3FC5209C" w14:textId="1FE26020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</w:p>
    <w:p w14:paraId="4A8E74D4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</w:p>
    <w:p w14:paraId="7D4450F8" w14:textId="77777777" w:rsidR="00F03418" w:rsidRPr="00ED6E83" w:rsidRDefault="00F03418" w:rsidP="00F03418">
      <w:pPr>
        <w:pStyle w:val="Brdtekst"/>
        <w:spacing w:after="120"/>
        <w:rPr>
          <w:b/>
          <w:bCs/>
          <w:i/>
          <w:iCs/>
          <w:sz w:val="22"/>
          <w:szCs w:val="22"/>
        </w:rPr>
      </w:pPr>
      <w:r w:rsidRPr="00ED6E83">
        <w:rPr>
          <w:b/>
          <w:bCs/>
          <w:i/>
          <w:iCs/>
          <w:sz w:val="22"/>
          <w:szCs w:val="22"/>
        </w:rPr>
        <w:t xml:space="preserve">I stadie 3 udføres flg. arbejder: </w:t>
      </w:r>
    </w:p>
    <w:p w14:paraId="40E33B6C" w14:textId="77777777" w:rsidR="00F03418" w:rsidRPr="007E1B9A" w:rsidRDefault="00F03418" w:rsidP="00F03418">
      <w:pPr>
        <w:pStyle w:val="Brdtekst"/>
        <w:spacing w:after="120"/>
      </w:pPr>
      <w:r w:rsidRPr="007E1B9A">
        <w:rPr>
          <w:b/>
          <w:bCs/>
        </w:rPr>
        <w:t>Konstruktioner</w:t>
      </w:r>
      <w:r w:rsidRPr="007E1B9A">
        <w:t>:</w:t>
      </w:r>
    </w:p>
    <w:p w14:paraId="686B657D" w14:textId="77777777" w:rsidR="00F03418" w:rsidRPr="007E1B9A" w:rsidRDefault="00F03418" w:rsidP="00F03418">
      <w:pPr>
        <w:pStyle w:val="Opstilling-punkttegn"/>
        <w:spacing w:after="60"/>
      </w:pPr>
      <w:r w:rsidRPr="007E1B9A">
        <w:t>Der etableres støttemur i forbindelse med ny adgangsvej i den n ende af perron spor 3.</w:t>
      </w:r>
    </w:p>
    <w:p w14:paraId="7B2162A5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Afstivning af spor 3 langs perronforlængelse nord. </w:t>
      </w:r>
    </w:p>
    <w:p w14:paraId="4AD245E8" w14:textId="77777777" w:rsidR="00F03418" w:rsidRPr="007E1B9A" w:rsidRDefault="00F03418" w:rsidP="00F03418">
      <w:pPr>
        <w:pStyle w:val="Opstilling-punkttegn"/>
        <w:spacing w:after="60"/>
      </w:pPr>
      <w:r w:rsidRPr="007E1B9A">
        <w:t>Etablering af nye perronforkanter, på perronforlængelse nord.</w:t>
      </w:r>
    </w:p>
    <w:p w14:paraId="7FD0B9C2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Etablering af sporovergang over spor 3, inkl. asfaltering og </w:t>
      </w:r>
      <w:proofErr w:type="spellStart"/>
      <w:r w:rsidRPr="007E1B9A">
        <w:t>strails</w:t>
      </w:r>
      <w:proofErr w:type="spellEnd"/>
      <w:r w:rsidRPr="007E1B9A">
        <w:t>.</w:t>
      </w:r>
    </w:p>
    <w:p w14:paraId="05733793" w14:textId="77777777" w:rsidR="00F03418" w:rsidRPr="007E1B9A" w:rsidRDefault="00F03418" w:rsidP="00F03418">
      <w:pPr>
        <w:pStyle w:val="Opstilling-punkttegn"/>
        <w:spacing w:after="60"/>
      </w:pPr>
      <w:r w:rsidRPr="007E1B9A">
        <w:t>Etablering af ny adgangsvej langs spor 3, til ny sporovergang nord for perron 2.</w:t>
      </w:r>
    </w:p>
    <w:p w14:paraId="3027ABB0" w14:textId="77777777" w:rsidR="00F03418" w:rsidRPr="007E1B9A" w:rsidRDefault="00F03418" w:rsidP="00F03418">
      <w:pPr>
        <w:pStyle w:val="Opstilling-punkttegn"/>
        <w:spacing w:after="60"/>
      </w:pPr>
      <w:r w:rsidRPr="007E1B9A">
        <w:t>Der sættes fundamenter til nye belysningsmaster mv. og montage af master inkl. armaturer. (Eksisterende genbruges i et vist omfang)</w:t>
      </w:r>
    </w:p>
    <w:p w14:paraId="7CF25BFF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Der etableres kabelbrønde til belysning. </w:t>
      </w:r>
    </w:p>
    <w:p w14:paraId="78C03667" w14:textId="77777777" w:rsidR="00F03418" w:rsidRPr="007E1B9A" w:rsidRDefault="00F03418" w:rsidP="00F03418">
      <w:pPr>
        <w:pStyle w:val="Opstilling-punkttegn"/>
        <w:spacing w:after="60"/>
      </w:pPr>
      <w:r w:rsidRPr="007E1B9A">
        <w:t>Eksisterende belysningsmaster og pullerter fjernes.</w:t>
      </w:r>
    </w:p>
    <w:p w14:paraId="00F3F57F" w14:textId="77777777" w:rsidR="00F03418" w:rsidRPr="007E1B9A" w:rsidRDefault="00F03418" w:rsidP="00F03418">
      <w:pPr>
        <w:pStyle w:val="Opstilling-punkttegn"/>
        <w:spacing w:after="60"/>
      </w:pPr>
      <w:r>
        <w:t>Asfaltbelægning</w:t>
      </w:r>
      <w:r w:rsidRPr="007E1B9A">
        <w:t xml:space="preserve"> på perronforlængelse nord.</w:t>
      </w:r>
    </w:p>
    <w:p w14:paraId="2A1DC827" w14:textId="77777777" w:rsidR="00F03418" w:rsidRPr="007E1B9A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7E1B9A">
        <w:rPr>
          <w:b/>
          <w:bCs/>
        </w:rPr>
        <w:t>Afvanding</w:t>
      </w:r>
      <w:r w:rsidRPr="007E1B9A">
        <w:t>:</w:t>
      </w:r>
    </w:p>
    <w:p w14:paraId="539450CB" w14:textId="77777777" w:rsidR="00F03418" w:rsidRPr="007E1B9A" w:rsidRDefault="00F03418" w:rsidP="00F03418">
      <w:pPr>
        <w:pStyle w:val="Opstilling-punkttegn"/>
        <w:spacing w:after="60"/>
      </w:pPr>
      <w:r w:rsidRPr="007E1B9A">
        <w:t>Etablering af perronafvanding på perronforlængelse nord.</w:t>
      </w:r>
    </w:p>
    <w:p w14:paraId="7BEC4BCE" w14:textId="77777777" w:rsidR="00F03418" w:rsidRPr="007E1B9A" w:rsidRDefault="00F03418" w:rsidP="00F03418">
      <w:pPr>
        <w:pStyle w:val="Opstilling-punkttegn"/>
        <w:spacing w:after="60"/>
      </w:pPr>
      <w:r w:rsidRPr="007E1B9A">
        <w:t>Sætning af sandfangsbrønde.</w:t>
      </w:r>
    </w:p>
    <w:p w14:paraId="33250E14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Etablering af tværgående </w:t>
      </w:r>
      <w:r>
        <w:t>afvandingsledning</w:t>
      </w:r>
      <w:r w:rsidRPr="007E1B9A">
        <w:t xml:space="preserve"> i spor 3, som åben udgravning, under spor 3 både syd og nord for perron 2.</w:t>
      </w:r>
    </w:p>
    <w:p w14:paraId="2F99F301" w14:textId="77777777" w:rsidR="00F03418" w:rsidRPr="007E1B9A" w:rsidRDefault="00F03418" w:rsidP="00F03418">
      <w:pPr>
        <w:pStyle w:val="Opstilling-punkttegn"/>
        <w:spacing w:after="60"/>
      </w:pPr>
      <w:r w:rsidRPr="007E1B9A">
        <w:t>Tilkobling af ny perronafvanding til nye eller eksisterende ledninger i perronafvandingssystemet.</w:t>
      </w:r>
    </w:p>
    <w:p w14:paraId="400C29C1" w14:textId="77777777" w:rsidR="00F03418" w:rsidRPr="007E1B9A" w:rsidRDefault="00F03418" w:rsidP="00F03418">
      <w:pPr>
        <w:pStyle w:val="Opstilling-punkttegn"/>
        <w:numPr>
          <w:ilvl w:val="0"/>
          <w:numId w:val="0"/>
        </w:numPr>
        <w:spacing w:after="60"/>
      </w:pPr>
      <w:r w:rsidRPr="007E1B9A">
        <w:rPr>
          <w:b/>
          <w:bCs/>
        </w:rPr>
        <w:t>Spor</w:t>
      </w:r>
      <w:r w:rsidRPr="007E1B9A">
        <w:t xml:space="preserve">: </w:t>
      </w:r>
    </w:p>
    <w:p w14:paraId="2DAABA64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Fjernelse og reetablering af sporramme nord for perron 2 i forbindelse med tværgående </w:t>
      </w:r>
      <w:r>
        <w:t>afvandings</w:t>
      </w:r>
      <w:r w:rsidRPr="007E1B9A">
        <w:t>ledning.</w:t>
      </w:r>
    </w:p>
    <w:p w14:paraId="09BD49AD" w14:textId="77777777" w:rsidR="00F03418" w:rsidRPr="007E1B9A" w:rsidRDefault="00F03418" w:rsidP="00F03418">
      <w:pPr>
        <w:pStyle w:val="Opstilling-punkttegn"/>
        <w:spacing w:after="60"/>
      </w:pPr>
      <w:r w:rsidRPr="007E1B9A">
        <w:t>Sporet justeres ind, efter perronforkant. Samt i forbindelse med de to optagede og reetablerede sporrammer.</w:t>
      </w:r>
    </w:p>
    <w:p w14:paraId="3DC01FEE" w14:textId="77777777" w:rsidR="00F03418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Kørestrøm/Stærkstrøm</w:t>
      </w:r>
      <w:r w:rsidRPr="00DC75D7">
        <w:t xml:space="preserve">: </w:t>
      </w:r>
    </w:p>
    <w:p w14:paraId="0E95BC24" w14:textId="77777777" w:rsidR="00F03418" w:rsidRPr="00DC75D7" w:rsidRDefault="00F03418" w:rsidP="00F03418">
      <w:pPr>
        <w:pStyle w:val="Opstilling-punkttegn"/>
        <w:spacing w:after="60"/>
      </w:pPr>
      <w:r>
        <w:t>Etablering af BPU områder og potentialeudligning</w:t>
      </w:r>
      <w:r w:rsidRPr="00323AD6">
        <w:t>.</w:t>
      </w:r>
    </w:p>
    <w:p w14:paraId="215F59EB" w14:textId="77777777" w:rsidR="00F03418" w:rsidRPr="007E1B9A" w:rsidRDefault="00F03418" w:rsidP="00F03418">
      <w:pPr>
        <w:pStyle w:val="Opstilling-punkttegn"/>
        <w:numPr>
          <w:ilvl w:val="0"/>
          <w:numId w:val="0"/>
        </w:numPr>
        <w:spacing w:after="60"/>
      </w:pPr>
      <w:r>
        <w:rPr>
          <w:b/>
          <w:bCs/>
        </w:rPr>
        <w:t>Ledninger</w:t>
      </w:r>
      <w:r>
        <w:t>:</w:t>
      </w:r>
    </w:p>
    <w:p w14:paraId="62093F9F" w14:textId="77777777" w:rsidR="00F03418" w:rsidRPr="007E1B9A" w:rsidRDefault="00F03418" w:rsidP="00F03418">
      <w:pPr>
        <w:pStyle w:val="Opstilling-punkttegn"/>
        <w:spacing w:after="60"/>
      </w:pPr>
      <w:r w:rsidRPr="007E1B9A">
        <w:t xml:space="preserve">Flytning samt forlængelse af elkabler for perronbelysning og omlægning af 3. parts kabler </w:t>
      </w:r>
    </w:p>
    <w:p w14:paraId="4DCF8666" w14:textId="77777777" w:rsidR="00F03418" w:rsidRPr="003D1354" w:rsidRDefault="00F03418" w:rsidP="00F03418">
      <w:pPr>
        <w:pStyle w:val="Opstilling-punkttegn"/>
        <w:numPr>
          <w:ilvl w:val="0"/>
          <w:numId w:val="0"/>
        </w:numPr>
        <w:spacing w:after="60"/>
      </w:pPr>
    </w:p>
    <w:sectPr w:rsidR="00F03418" w:rsidRPr="003D13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60E76" w14:textId="77777777" w:rsidR="00104218" w:rsidRDefault="00104218" w:rsidP="00A402F3">
      <w:pPr>
        <w:spacing w:after="0" w:line="240" w:lineRule="auto"/>
      </w:pPr>
      <w:r>
        <w:separator/>
      </w:r>
    </w:p>
  </w:endnote>
  <w:endnote w:type="continuationSeparator" w:id="0">
    <w:p w14:paraId="4CB7BDE8" w14:textId="77777777" w:rsidR="00104218" w:rsidRDefault="00104218" w:rsidP="00A402F3">
      <w:pPr>
        <w:spacing w:after="0" w:line="240" w:lineRule="auto"/>
      </w:pPr>
      <w:r>
        <w:continuationSeparator/>
      </w:r>
    </w:p>
  </w:endnote>
  <w:endnote w:type="continuationNotice" w:id="1">
    <w:p w14:paraId="17FC755C" w14:textId="77777777" w:rsidR="00DD1BF4" w:rsidRDefault="00DD1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F430" w14:textId="77777777" w:rsidR="00104218" w:rsidRDefault="0010421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D482" w14:textId="77777777" w:rsidR="00104218" w:rsidRDefault="0010421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0C0" w14:textId="77777777" w:rsidR="00104218" w:rsidRDefault="001042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214D" w14:textId="77777777" w:rsidR="00104218" w:rsidRDefault="00104218" w:rsidP="00A402F3">
      <w:pPr>
        <w:spacing w:after="0" w:line="240" w:lineRule="auto"/>
      </w:pPr>
      <w:r>
        <w:separator/>
      </w:r>
    </w:p>
  </w:footnote>
  <w:footnote w:type="continuationSeparator" w:id="0">
    <w:p w14:paraId="15BF05C6" w14:textId="77777777" w:rsidR="00104218" w:rsidRDefault="00104218" w:rsidP="00A402F3">
      <w:pPr>
        <w:spacing w:after="0" w:line="240" w:lineRule="auto"/>
      </w:pPr>
      <w:r>
        <w:continuationSeparator/>
      </w:r>
    </w:p>
  </w:footnote>
  <w:footnote w:type="continuationNotice" w:id="1">
    <w:p w14:paraId="0963C086" w14:textId="77777777" w:rsidR="00DD1BF4" w:rsidRDefault="00DD1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EB45" w14:textId="77777777" w:rsidR="00104218" w:rsidRDefault="0010421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4FD3" w14:textId="0FAB75F9" w:rsidR="00104218" w:rsidRDefault="0010421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8C3" w14:textId="77777777" w:rsidR="00104218" w:rsidRDefault="001042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AD9"/>
    <w:multiLevelType w:val="multilevel"/>
    <w:tmpl w:val="2BA00BE2"/>
    <w:styleLink w:val="CowiBulletList"/>
    <w:lvl w:ilvl="0">
      <w:start w:val="1"/>
      <w:numFmt w:val="bullet"/>
      <w:pStyle w:val="Opstilling-punkttegn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Opstilling-punkttegn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Opstilling-punkttegn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Opstilling-punkttegn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50B575B9"/>
    <w:multiLevelType w:val="hybridMultilevel"/>
    <w:tmpl w:val="2C146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D7C37"/>
    <w:multiLevelType w:val="hybridMultilevel"/>
    <w:tmpl w:val="4FCA84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0"/>
    <w:rsid w:val="00036E10"/>
    <w:rsid w:val="00064D9E"/>
    <w:rsid w:val="00093F2B"/>
    <w:rsid w:val="00104218"/>
    <w:rsid w:val="001A6B44"/>
    <w:rsid w:val="001D3891"/>
    <w:rsid w:val="00301B1E"/>
    <w:rsid w:val="00414D5F"/>
    <w:rsid w:val="0044305A"/>
    <w:rsid w:val="004D19C0"/>
    <w:rsid w:val="00524BCB"/>
    <w:rsid w:val="005D770E"/>
    <w:rsid w:val="006014D9"/>
    <w:rsid w:val="006B5168"/>
    <w:rsid w:val="006D1344"/>
    <w:rsid w:val="00717BB3"/>
    <w:rsid w:val="008869D6"/>
    <w:rsid w:val="008B2BD3"/>
    <w:rsid w:val="0095663D"/>
    <w:rsid w:val="00997F40"/>
    <w:rsid w:val="009E0520"/>
    <w:rsid w:val="009F21CD"/>
    <w:rsid w:val="00A402F3"/>
    <w:rsid w:val="00A63F55"/>
    <w:rsid w:val="00B40BB4"/>
    <w:rsid w:val="00C11908"/>
    <w:rsid w:val="00C31020"/>
    <w:rsid w:val="00CB63A8"/>
    <w:rsid w:val="00D7531D"/>
    <w:rsid w:val="00DA2168"/>
    <w:rsid w:val="00DD1BF4"/>
    <w:rsid w:val="00E81107"/>
    <w:rsid w:val="00ED6E83"/>
    <w:rsid w:val="00F03418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062459"/>
  <w15:chartTrackingRefBased/>
  <w15:docId w15:val="{776BD8CE-F8E2-4A79-AEEE-91C7152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20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1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1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31020"/>
    <w:pPr>
      <w:ind w:left="720"/>
      <w:contextualSpacing/>
    </w:pPr>
  </w:style>
  <w:style w:type="paragraph" w:styleId="Brdtekst">
    <w:name w:val="Body Text"/>
    <w:basedOn w:val="Normal"/>
    <w:link w:val="BrdtekstTegn"/>
    <w:rsid w:val="00C31020"/>
    <w:pPr>
      <w:spacing w:after="280" w:line="280" w:lineRule="atLeast"/>
    </w:pPr>
    <w:rPr>
      <w:rFonts w:ascii="Verdana" w:eastAsia="Times New Roman" w:hAnsi="Verdana" w:cs="Arial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31020"/>
    <w:rPr>
      <w:rFonts w:ascii="Verdana" w:eastAsia="Times New Roman" w:hAnsi="Verdana" w:cs="Arial"/>
      <w:sz w:val="1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2F3"/>
  </w:style>
  <w:style w:type="paragraph" w:styleId="Sidefod">
    <w:name w:val="footer"/>
    <w:basedOn w:val="Normal"/>
    <w:link w:val="Sidefo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02F3"/>
  </w:style>
  <w:style w:type="table" w:customStyle="1" w:styleId="CowiTableGrid">
    <w:name w:val="Cowi Table Grid"/>
    <w:basedOn w:val="Tabel-Gitter5"/>
    <w:uiPriority w:val="99"/>
    <w:rsid w:val="00B40BB4"/>
    <w:pPr>
      <w:spacing w:after="0" w:line="270" w:lineRule="atLeast"/>
    </w:pPr>
    <w:rPr>
      <w:rFonts w:ascii="Times New Roman" w:eastAsia="Times New Roman" w:hAnsi="Times New Roman" w:cs="Times New Roman"/>
      <w:sz w:val="23"/>
      <w:szCs w:val="23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808080"/>
        <w:insideV w:val="single" w:sz="4" w:space="0" w:color="808080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color w:val="F04E23"/>
      </w:rPr>
      <w:tblPr/>
      <w:tcPr>
        <w:tcBorders>
          <w:bottom w:val="single" w:sz="8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F04E23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40B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Opstilling-punkttegn">
    <w:name w:val="List Bullet"/>
    <w:aliases w:val="BULLET,*List Bullet,IPA Bullet, Char,Char,Liste à puces1"/>
    <w:basedOn w:val="Brdtekst"/>
    <w:uiPriority w:val="4"/>
    <w:rsid w:val="00F03418"/>
    <w:pPr>
      <w:numPr>
        <w:numId w:val="3"/>
      </w:numPr>
    </w:pPr>
  </w:style>
  <w:style w:type="paragraph" w:styleId="Opstilling-punkttegn2">
    <w:name w:val="List Bullet 2"/>
    <w:basedOn w:val="Opstilling-punkttegn"/>
    <w:uiPriority w:val="4"/>
    <w:rsid w:val="00F03418"/>
    <w:pPr>
      <w:numPr>
        <w:ilvl w:val="1"/>
      </w:numPr>
    </w:pPr>
  </w:style>
  <w:style w:type="numbering" w:customStyle="1" w:styleId="CowiBulletList">
    <w:name w:val="CowiBulletList"/>
    <w:basedOn w:val="Ingenoversigt"/>
    <w:rsid w:val="00F03418"/>
    <w:pPr>
      <w:numPr>
        <w:numId w:val="3"/>
      </w:numPr>
    </w:pPr>
  </w:style>
  <w:style w:type="paragraph" w:styleId="Opstilling-punkttegn3">
    <w:name w:val="List Bullet 3"/>
    <w:basedOn w:val="Opstilling-punkttegn2"/>
    <w:uiPriority w:val="4"/>
    <w:rsid w:val="00F03418"/>
    <w:pPr>
      <w:numPr>
        <w:ilvl w:val="2"/>
      </w:numPr>
      <w:tabs>
        <w:tab w:val="left" w:pos="1276"/>
      </w:tabs>
    </w:pPr>
  </w:style>
  <w:style w:type="paragraph" w:styleId="Opstilling-punkttegn4">
    <w:name w:val="List Bullet 4"/>
    <w:basedOn w:val="Normal"/>
    <w:uiPriority w:val="4"/>
    <w:unhideWhenUsed/>
    <w:rsid w:val="00F03418"/>
    <w:pPr>
      <w:numPr>
        <w:ilvl w:val="3"/>
        <w:numId w:val="3"/>
      </w:numPr>
      <w:spacing w:after="0" w:line="270" w:lineRule="atLeast"/>
    </w:pPr>
    <w:rPr>
      <w:rFonts w:ascii="Verdana" w:eastAsia="Times New Roman" w:hAnsi="Verdana" w:cs="Arial"/>
      <w:sz w:val="18"/>
      <w:szCs w:val="20"/>
      <w:lang w:eastAsia="da-DK"/>
    </w:rPr>
  </w:style>
  <w:style w:type="table" w:styleId="Tabel-Gitter">
    <w:name w:val="Table Grid"/>
    <w:basedOn w:val="Tabel-Normal"/>
    <w:uiPriority w:val="39"/>
    <w:rsid w:val="00F03418"/>
    <w:pPr>
      <w:spacing w:after="0" w:line="27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DK Document" ma:contentTypeID="0x010100714CB19F1F31C243A649EF58ED9DBD0E00044F2D63CE0ED944AAAAAC8CC8B61861" ma:contentTypeVersion="5" ma:contentTypeDescription="" ma:contentTypeScope="" ma:versionID="310d30f6a5fa4badd21389672929ae6f">
  <xsd:schema xmlns:xsd="http://www.w3.org/2001/XMLSchema" xmlns:xs="http://www.w3.org/2001/XMLSchema" xmlns:p="http://schemas.microsoft.com/office/2006/metadata/properties" xmlns:ns2="2c8898e1-d2fb-49e5-bd22-e78955a92ea2" targetNamespace="http://schemas.microsoft.com/office/2006/metadata/properties" ma:root="true" ma:fieldsID="957a760482f2244b4b9a29ac27df4b18" ns2:_=""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2e3bd5-8e53-43bd-8650-fa3bb9898460}" ma:internalName="TaxCatchAll" ma:showField="CatchAllData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2e3bd5-8e53-43bd-8650-fa3bb9898460}" ma:internalName="TaxCatchAllLabel" ma:readOnly="true" ma:showField="CatchAllDataLabel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F3161-5EE2-4909-837A-7239A97FB18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060D586-308E-45C2-B948-C929ABBFED4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c8898e1-d2fb-49e5-bd22-e78955a92ea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5E412-6CB1-4C24-9109-D70232B32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08303-5708-4113-8B07-654FA82A3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1266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4</cp:revision>
  <dcterms:created xsi:type="dcterms:W3CDTF">2021-02-26T12:17:00Z</dcterms:created>
  <dcterms:modified xsi:type="dcterms:W3CDTF">2021-03-04T09:02:00Z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0x010100714CB19F1F31C243A649EF58ED9DBD0E00044F2D63CE0ED944AAAAAC8CC8B61861</vt:lpwstr>
  </property>
  <property fmtid="{D5CDD505-2E9C-101B-9397-08002B2CF9AE}" pid="3" name="Document Classification">
    <vt:lpwstr>1;#Tjenestebrug|863bd111-1cbc-454e-85c1-2ced21d5b50a</vt:lpwstr>
  </property>
</Properties>
</file>