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66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65"/>
      </w:tblGrid>
      <w:tr w:rsidR="00EA1280" w:rsidTr="00A07B6E">
        <w:trPr>
          <w:trHeight w:hRule="exact" w:val="2225"/>
        </w:trPr>
        <w:tc>
          <w:tcPr>
            <w:tcW w:w="7665" w:type="dxa"/>
            <w:noWrap/>
          </w:tcPr>
          <w:p w:rsidR="005420E3" w:rsidRPr="00356949" w:rsidRDefault="006008A0" w:rsidP="00EA1280">
            <w:pPr>
              <w:rPr>
                <w:szCs w:val="22"/>
              </w:rPr>
            </w:pPr>
            <w:bookmarkStart w:id="0" w:name="bkmFirmanavn"/>
            <w:bookmarkEnd w:id="0"/>
            <w:r>
              <w:rPr>
                <w:szCs w:val="22"/>
              </w:rPr>
              <w:t>Trafik Bygge- og Boligstyrelsen</w:t>
            </w:r>
          </w:p>
          <w:p w:rsidR="006008A0" w:rsidRDefault="006008A0" w:rsidP="006008A0">
            <w:pPr>
              <w:rPr>
                <w:rFonts w:ascii="Calibri" w:hAnsi="Calibri"/>
                <w:szCs w:val="22"/>
              </w:rPr>
            </w:pPr>
            <w:bookmarkStart w:id="1" w:name="TbkmAttention"/>
            <w:bookmarkEnd w:id="1"/>
            <w:r>
              <w:rPr>
                <w:szCs w:val="22"/>
              </w:rPr>
              <w:t xml:space="preserve">Att.: Gert Agger </w:t>
            </w:r>
            <w:r w:rsidR="00C94AF6">
              <w:rPr>
                <w:szCs w:val="22"/>
              </w:rPr>
              <w:br/>
            </w:r>
            <w:r>
              <w:t>Carsten Niebuhrs Gade 43</w:t>
            </w:r>
          </w:p>
          <w:p w:rsidR="006008A0" w:rsidRDefault="006008A0" w:rsidP="006008A0">
            <w:r>
              <w:t>1577 København V</w:t>
            </w:r>
          </w:p>
          <w:p w:rsidR="005420E3" w:rsidRPr="00356949" w:rsidRDefault="005420E3" w:rsidP="006008A0">
            <w:pPr>
              <w:rPr>
                <w:szCs w:val="22"/>
              </w:rPr>
            </w:pPr>
          </w:p>
          <w:p w:rsidR="005420E3" w:rsidRPr="00356949" w:rsidRDefault="005420E3" w:rsidP="00EA1280">
            <w:pPr>
              <w:rPr>
                <w:szCs w:val="22"/>
              </w:rPr>
            </w:pPr>
          </w:p>
          <w:p w:rsidR="005420E3" w:rsidRPr="00356949" w:rsidRDefault="005420E3" w:rsidP="00EA1280">
            <w:pPr>
              <w:rPr>
                <w:szCs w:val="22"/>
              </w:rPr>
            </w:pPr>
          </w:p>
          <w:p w:rsidR="005420E3" w:rsidRDefault="005420E3" w:rsidP="00EA1280">
            <w:pPr>
              <w:rPr>
                <w:sz w:val="20"/>
                <w:szCs w:val="20"/>
              </w:rPr>
            </w:pPr>
          </w:p>
        </w:tc>
      </w:tr>
    </w:tbl>
    <w:p w:rsidR="00C4037F" w:rsidRDefault="00DF2CA0" w:rsidP="006008A0">
      <w:pPr>
        <w:pStyle w:val="Overskrift1"/>
        <w:rPr>
          <w:b w:val="0"/>
          <w:sz w:val="26"/>
          <w:szCs w:val="26"/>
        </w:rPr>
      </w:pPr>
      <w:bookmarkStart w:id="2" w:name="bkmOverskrift"/>
      <w:bookmarkEnd w:id="2"/>
      <w:r w:rsidRPr="00DF2CA0">
        <w:rPr>
          <w:sz w:val="26"/>
          <w:szCs w:val="26"/>
        </w:rPr>
        <w:t xml:space="preserve">Aarhus Havn, </w:t>
      </w:r>
      <w:r w:rsidR="00B351CB">
        <w:rPr>
          <w:sz w:val="26"/>
          <w:szCs w:val="26"/>
        </w:rPr>
        <w:t xml:space="preserve">Ansøgning om </w:t>
      </w:r>
      <w:r w:rsidR="006008A0">
        <w:rPr>
          <w:sz w:val="26"/>
          <w:szCs w:val="26"/>
        </w:rPr>
        <w:t>æ</w:t>
      </w:r>
      <w:r w:rsidR="002D688B">
        <w:rPr>
          <w:sz w:val="26"/>
          <w:szCs w:val="26"/>
        </w:rPr>
        <w:t>ndr</w:t>
      </w:r>
      <w:r w:rsidR="006008A0">
        <w:rPr>
          <w:sz w:val="26"/>
          <w:szCs w:val="26"/>
        </w:rPr>
        <w:t>ing</w:t>
      </w:r>
      <w:r w:rsidR="002D688B">
        <w:rPr>
          <w:sz w:val="26"/>
          <w:szCs w:val="26"/>
        </w:rPr>
        <w:t xml:space="preserve"> af opfyldningsområde</w:t>
      </w:r>
    </w:p>
    <w:p w:rsidR="00856777" w:rsidRPr="00F26C1F" w:rsidRDefault="00856777" w:rsidP="00C4037F">
      <w:pPr>
        <w:rPr>
          <w:sz w:val="25"/>
          <w:szCs w:val="25"/>
        </w:rPr>
      </w:pPr>
    </w:p>
    <w:p w:rsidR="00A439B7" w:rsidRDefault="006008A0" w:rsidP="00E149D2">
      <w:pPr>
        <w:rPr>
          <w:szCs w:val="22"/>
        </w:rPr>
      </w:pPr>
      <w:bookmarkStart w:id="3" w:name="bkmStart"/>
      <w:bookmarkEnd w:id="3"/>
      <w:r>
        <w:rPr>
          <w:szCs w:val="22"/>
        </w:rPr>
        <w:t xml:space="preserve">Aarhus Havn fik i 2018 godkendt en VVM-undersøgelse </w:t>
      </w:r>
      <w:r w:rsidR="00A930FD">
        <w:rPr>
          <w:szCs w:val="22"/>
        </w:rPr>
        <w:t xml:space="preserve">”Aarhus Havn, Miljøredegørelse for placering af færgeterminal”, dateret 2017-09-18 </w:t>
      </w:r>
      <w:r>
        <w:rPr>
          <w:szCs w:val="22"/>
        </w:rPr>
        <w:t xml:space="preserve">for en ny færgeterminal ved </w:t>
      </w:r>
      <w:proofErr w:type="spellStart"/>
      <w:r>
        <w:rPr>
          <w:szCs w:val="22"/>
        </w:rPr>
        <w:t>Østhavnen</w:t>
      </w:r>
      <w:proofErr w:type="spellEnd"/>
      <w:r>
        <w:rPr>
          <w:szCs w:val="22"/>
        </w:rPr>
        <w:t xml:space="preserve"> på Aarhus Havn. </w:t>
      </w:r>
      <w:r w:rsidR="00A439B7">
        <w:rPr>
          <w:szCs w:val="22"/>
        </w:rPr>
        <w:t xml:space="preserve">Der er efterfølgende udarbejdet en lokalplan, </w:t>
      </w:r>
      <w:proofErr w:type="spellStart"/>
      <w:r w:rsidR="00A439B7">
        <w:rPr>
          <w:szCs w:val="22"/>
        </w:rPr>
        <w:t>nr</w:t>
      </w:r>
      <w:proofErr w:type="spellEnd"/>
      <w:r w:rsidR="00A439B7">
        <w:rPr>
          <w:szCs w:val="22"/>
        </w:rPr>
        <w:t xml:space="preserve"> 1051, fra Aarhus Kommune, og denne lokalplan er vedtaget. </w:t>
      </w:r>
    </w:p>
    <w:p w:rsidR="00A439B7" w:rsidRDefault="00A439B7" w:rsidP="00E149D2">
      <w:pPr>
        <w:rPr>
          <w:szCs w:val="22"/>
        </w:rPr>
      </w:pPr>
    </w:p>
    <w:p w:rsidR="00456751" w:rsidRDefault="00A439B7" w:rsidP="00E149D2">
      <w:pPr>
        <w:rPr>
          <w:szCs w:val="22"/>
        </w:rPr>
      </w:pPr>
      <w:r>
        <w:rPr>
          <w:szCs w:val="22"/>
        </w:rPr>
        <w:t xml:space="preserve">Arbejdet med etablering af færgeterminalen er p.t. i fuld gang og terminalen forventes at blive taget i drift til oktober 2020. </w:t>
      </w:r>
      <w:r w:rsidR="006008A0">
        <w:rPr>
          <w:szCs w:val="22"/>
        </w:rPr>
        <w:br/>
      </w:r>
      <w:r w:rsidR="006008A0">
        <w:rPr>
          <w:szCs w:val="22"/>
        </w:rPr>
        <w:br/>
      </w:r>
      <w:r>
        <w:rPr>
          <w:szCs w:val="22"/>
        </w:rPr>
        <w:t xml:space="preserve">Udformningen i det vedtagne forslag indeholdt fremtidig etablering af et ro-ro leje. </w:t>
      </w:r>
      <w:r w:rsidR="00A930FD">
        <w:rPr>
          <w:szCs w:val="22"/>
        </w:rPr>
        <w:t xml:space="preserve">Fra havnens side </w:t>
      </w:r>
      <w:r w:rsidR="00456751">
        <w:rPr>
          <w:szCs w:val="22"/>
        </w:rPr>
        <w:t xml:space="preserve">vurderes </w:t>
      </w:r>
      <w:r w:rsidR="00A930FD">
        <w:rPr>
          <w:szCs w:val="22"/>
        </w:rPr>
        <w:t xml:space="preserve">det imidlertid ikke </w:t>
      </w:r>
      <w:r w:rsidR="00456751">
        <w:rPr>
          <w:szCs w:val="22"/>
        </w:rPr>
        <w:t>formålstjenligt at allokere mulighed og areal for etablering af ro-ro l</w:t>
      </w:r>
      <w:bookmarkStart w:id="4" w:name="_GoBack"/>
      <w:bookmarkEnd w:id="4"/>
      <w:r w:rsidR="00456751">
        <w:rPr>
          <w:szCs w:val="22"/>
        </w:rPr>
        <w:t>eje</w:t>
      </w:r>
      <w:r w:rsidR="00A930FD">
        <w:rPr>
          <w:szCs w:val="22"/>
        </w:rPr>
        <w:t>, idet interessen og efterspørgslen har vist sig meget begrænset</w:t>
      </w:r>
      <w:r w:rsidR="00456751">
        <w:rPr>
          <w:szCs w:val="22"/>
        </w:rPr>
        <w:t xml:space="preserve">. </w:t>
      </w:r>
      <w:r>
        <w:rPr>
          <w:szCs w:val="22"/>
        </w:rPr>
        <w:t xml:space="preserve">Etablering af dette ro-ro leje ønskes med denne ansøgning fjernet fra projektet. </w:t>
      </w:r>
      <w:r w:rsidR="00456751">
        <w:rPr>
          <w:szCs w:val="22"/>
        </w:rPr>
        <w:br/>
      </w:r>
      <w:r w:rsidR="00456751">
        <w:rPr>
          <w:szCs w:val="22"/>
        </w:rPr>
        <w:br/>
      </w:r>
      <w:r>
        <w:rPr>
          <w:szCs w:val="22"/>
        </w:rPr>
        <w:t xml:space="preserve">I </w:t>
      </w:r>
      <w:r w:rsidR="001D5B78">
        <w:rPr>
          <w:szCs w:val="22"/>
        </w:rPr>
        <w:t xml:space="preserve">planen </w:t>
      </w:r>
      <w:r>
        <w:rPr>
          <w:szCs w:val="22"/>
        </w:rPr>
        <w:t xml:space="preserve">var der desuden vist et </w:t>
      </w:r>
      <w:r w:rsidR="001D5B78">
        <w:rPr>
          <w:szCs w:val="22"/>
        </w:rPr>
        <w:t xml:space="preserve">forslag til placering af anlægsplads for vandflyvere. </w:t>
      </w:r>
      <w:r w:rsidR="00456751">
        <w:rPr>
          <w:szCs w:val="22"/>
        </w:rPr>
        <w:t xml:space="preserve">Siden vedtagelsen af lokalplanen har ejerne af vandflyver-selskabet analyseret den i lokalplanen anviste placeringsmulighed for anlægsplads til vandflyverne. Den i lokalplanen placeringsmulighed er uhensigtsmæssig pga. bølgeforholdene fra sejlads med færgerne. Den i lokalplanen viste placering ønskes derfor ikke etableret, mens der i stedet etableres mulighed for at vandflyverne kan placeres i området ved det oprindelige ro-ro leje. </w:t>
      </w:r>
    </w:p>
    <w:p w:rsidR="00456751" w:rsidRDefault="00456751" w:rsidP="00E149D2">
      <w:pPr>
        <w:rPr>
          <w:szCs w:val="22"/>
        </w:rPr>
      </w:pPr>
    </w:p>
    <w:p w:rsidR="00456751" w:rsidRDefault="00456751" w:rsidP="00E149D2">
      <w:pPr>
        <w:rPr>
          <w:szCs w:val="22"/>
        </w:rPr>
      </w:pPr>
      <w:r>
        <w:rPr>
          <w:szCs w:val="22"/>
        </w:rPr>
        <w:t>Desuden ønsker Aarhus Havn at etablere anlægsmulighed for lodsbåden, der ønskes placeret sammen med vandflyveren i området</w:t>
      </w:r>
      <w:r w:rsidR="00181BF3">
        <w:rPr>
          <w:szCs w:val="22"/>
        </w:rPr>
        <w:t>,</w:t>
      </w:r>
      <w:r>
        <w:rPr>
          <w:szCs w:val="22"/>
        </w:rPr>
        <w:t xml:space="preserve"> der oprindeligt var planlagt til ro-ro leje. </w:t>
      </w:r>
    </w:p>
    <w:p w:rsidR="00456751" w:rsidRDefault="00456751" w:rsidP="00E149D2">
      <w:pPr>
        <w:rPr>
          <w:szCs w:val="22"/>
        </w:rPr>
      </w:pPr>
    </w:p>
    <w:p w:rsidR="006C4AC7" w:rsidRPr="006C4AC7" w:rsidRDefault="006C4AC7" w:rsidP="00E149D2">
      <w:pPr>
        <w:rPr>
          <w:b/>
          <w:bCs/>
          <w:szCs w:val="22"/>
        </w:rPr>
      </w:pPr>
      <w:r w:rsidRPr="006C4AC7">
        <w:rPr>
          <w:b/>
          <w:bCs/>
          <w:szCs w:val="22"/>
        </w:rPr>
        <w:t xml:space="preserve">Arealer </w:t>
      </w:r>
    </w:p>
    <w:p w:rsidR="00456751" w:rsidRDefault="00456751" w:rsidP="00E149D2">
      <w:pPr>
        <w:rPr>
          <w:szCs w:val="22"/>
        </w:rPr>
      </w:pPr>
      <w:r>
        <w:rPr>
          <w:szCs w:val="22"/>
        </w:rPr>
        <w:t xml:space="preserve">De ønskede ændringer medfører en reduktion af arealerne reserveret til vandflyverne på </w:t>
      </w:r>
      <w:r w:rsidR="00181BF3">
        <w:rPr>
          <w:szCs w:val="22"/>
        </w:rPr>
        <w:t>9.672</w:t>
      </w:r>
      <w:r>
        <w:rPr>
          <w:szCs w:val="22"/>
        </w:rPr>
        <w:t xml:space="preserve"> m</w:t>
      </w:r>
      <w:r w:rsidRPr="00181BF3">
        <w:rPr>
          <w:szCs w:val="22"/>
          <w:vertAlign w:val="superscript"/>
        </w:rPr>
        <w:t>2</w:t>
      </w:r>
      <w:r>
        <w:rPr>
          <w:szCs w:val="22"/>
        </w:rPr>
        <w:t xml:space="preserve">. </w:t>
      </w:r>
      <w:r w:rsidR="009C0473">
        <w:rPr>
          <w:szCs w:val="22"/>
        </w:rPr>
        <w:t xml:space="preserve">Dette areal var oprindeligt placeret på østsiden af den østligste færgemole. </w:t>
      </w:r>
      <w:r>
        <w:rPr>
          <w:szCs w:val="22"/>
        </w:rPr>
        <w:br/>
      </w:r>
      <w:r>
        <w:rPr>
          <w:szCs w:val="22"/>
        </w:rPr>
        <w:br/>
        <w:t xml:space="preserve">På området </w:t>
      </w:r>
      <w:r w:rsidR="009C0473">
        <w:rPr>
          <w:szCs w:val="22"/>
        </w:rPr>
        <w:t>hvor der tidligere var ro-ro leje med tilhørende oplagsplads ønskes en ændring af opfyldningsarealerne. Der sker derved en forøgelse af opfyldningsarealerne på 9.893 m</w:t>
      </w:r>
      <w:r w:rsidR="009C0473" w:rsidRPr="00181BF3">
        <w:rPr>
          <w:szCs w:val="22"/>
          <w:vertAlign w:val="superscript"/>
        </w:rPr>
        <w:t>2</w:t>
      </w:r>
      <w:r w:rsidR="009C0473">
        <w:rPr>
          <w:szCs w:val="22"/>
        </w:rPr>
        <w:t>, men samtidigt en reduktion af de arealer</w:t>
      </w:r>
      <w:r w:rsidR="00181BF3">
        <w:rPr>
          <w:szCs w:val="22"/>
        </w:rPr>
        <w:t>,</w:t>
      </w:r>
      <w:r w:rsidR="009C0473">
        <w:rPr>
          <w:szCs w:val="22"/>
        </w:rPr>
        <w:t xml:space="preserve"> der var planlagt ro-ro leje på 6.577 m</w:t>
      </w:r>
      <w:r w:rsidR="009C0473" w:rsidRPr="00696653">
        <w:rPr>
          <w:szCs w:val="22"/>
          <w:vertAlign w:val="superscript"/>
        </w:rPr>
        <w:t>2</w:t>
      </w:r>
      <w:r w:rsidR="009C0473">
        <w:rPr>
          <w:szCs w:val="22"/>
        </w:rPr>
        <w:t xml:space="preserve">. </w:t>
      </w:r>
      <w:r w:rsidR="00181BF3">
        <w:rPr>
          <w:szCs w:val="22"/>
        </w:rPr>
        <w:t xml:space="preserve">Samlet set er der således tale om en reduktion af </w:t>
      </w:r>
      <w:r w:rsidR="009C0473">
        <w:rPr>
          <w:szCs w:val="22"/>
        </w:rPr>
        <w:t xml:space="preserve">opfyldningsarealerne i </w:t>
      </w:r>
      <w:r w:rsidR="00181BF3">
        <w:rPr>
          <w:szCs w:val="22"/>
        </w:rPr>
        <w:t>lokalplanområdet på 6.356</w:t>
      </w:r>
      <w:r w:rsidR="009C0473">
        <w:rPr>
          <w:szCs w:val="22"/>
        </w:rPr>
        <w:t xml:space="preserve"> m</w:t>
      </w:r>
      <w:r w:rsidR="009C0473" w:rsidRPr="00181BF3">
        <w:rPr>
          <w:szCs w:val="22"/>
          <w:vertAlign w:val="superscript"/>
        </w:rPr>
        <w:t>2</w:t>
      </w:r>
      <w:r w:rsidR="009C0473">
        <w:rPr>
          <w:szCs w:val="22"/>
        </w:rPr>
        <w:t xml:space="preserve">. </w:t>
      </w:r>
      <w:r w:rsidR="009C0473">
        <w:rPr>
          <w:szCs w:val="22"/>
        </w:rPr>
        <w:br/>
      </w:r>
    </w:p>
    <w:p w:rsidR="00456751" w:rsidRDefault="00456751" w:rsidP="00E149D2">
      <w:pPr>
        <w:rPr>
          <w:szCs w:val="22"/>
        </w:rPr>
      </w:pPr>
      <w:r>
        <w:rPr>
          <w:szCs w:val="22"/>
        </w:rPr>
        <w:t>Den oprindelige indretningsplan fremgår af tegn. 16.969</w:t>
      </w:r>
      <w:r w:rsidR="009C05EF">
        <w:rPr>
          <w:szCs w:val="22"/>
        </w:rPr>
        <w:t>C</w:t>
      </w:r>
      <w:r>
        <w:rPr>
          <w:szCs w:val="22"/>
        </w:rPr>
        <w:t xml:space="preserve">, mens den reviderede indretningsplan fremgår af tegning 17.759. </w:t>
      </w:r>
    </w:p>
    <w:p w:rsidR="009C0473" w:rsidRDefault="009C0473" w:rsidP="00E149D2">
      <w:pPr>
        <w:rPr>
          <w:szCs w:val="22"/>
        </w:rPr>
      </w:pPr>
    </w:p>
    <w:p w:rsidR="009C0473" w:rsidRDefault="009C0473" w:rsidP="00E149D2">
      <w:pPr>
        <w:rPr>
          <w:szCs w:val="22"/>
        </w:rPr>
      </w:pPr>
      <w:r>
        <w:rPr>
          <w:szCs w:val="22"/>
        </w:rPr>
        <w:t xml:space="preserve">På tegning 17.760 er vist forskellen mellem de to forslag. </w:t>
      </w:r>
    </w:p>
    <w:p w:rsidR="009C0473" w:rsidRDefault="009C0473" w:rsidP="00E149D2">
      <w:pPr>
        <w:rPr>
          <w:szCs w:val="22"/>
        </w:rPr>
      </w:pPr>
    </w:p>
    <w:p w:rsidR="006C4AC7" w:rsidRPr="006C4AC7" w:rsidRDefault="006C4AC7" w:rsidP="00E149D2">
      <w:pPr>
        <w:rPr>
          <w:b/>
          <w:bCs/>
          <w:szCs w:val="22"/>
        </w:rPr>
      </w:pPr>
      <w:r w:rsidRPr="006C4AC7">
        <w:rPr>
          <w:b/>
          <w:bCs/>
          <w:szCs w:val="22"/>
        </w:rPr>
        <w:t xml:space="preserve">Anvendelse </w:t>
      </w:r>
    </w:p>
    <w:p w:rsidR="006C4AC7" w:rsidRDefault="006C4AC7" w:rsidP="00856EC3">
      <w:pPr>
        <w:rPr>
          <w:szCs w:val="22"/>
        </w:rPr>
      </w:pPr>
      <w:r>
        <w:rPr>
          <w:szCs w:val="22"/>
        </w:rPr>
        <w:lastRenderedPageBreak/>
        <w:t xml:space="preserve">På delområdet hvor der oprindeligt var forventet ro-ro terminalområde var den tilhørende anvendelse af terminalområdet planlagt til brug for håndtering af løstrailere og stykgods, samt for opmarch af løs-trailere. </w:t>
      </w:r>
      <w:r>
        <w:rPr>
          <w:szCs w:val="22"/>
        </w:rPr>
        <w:br/>
      </w:r>
      <w:r>
        <w:rPr>
          <w:szCs w:val="22"/>
        </w:rPr>
        <w:br/>
        <w:t xml:space="preserve">I en lille del af området planlægges der på arealerne nærmest færgeterminalsområdet at gennemføre modtagelse og afsendelse af passagerer til vandflyveren. I samme delområde planlægges også med </w:t>
      </w:r>
      <w:r w:rsidR="00B71A72">
        <w:rPr>
          <w:szCs w:val="22"/>
        </w:rPr>
        <w:t xml:space="preserve">ny placering for havnens egen lodsbåd, </w:t>
      </w:r>
      <w:proofErr w:type="gramStart"/>
      <w:r w:rsidR="00B71A72">
        <w:rPr>
          <w:szCs w:val="22"/>
        </w:rPr>
        <w:t>således at</w:t>
      </w:r>
      <w:proofErr w:type="gramEnd"/>
      <w:r w:rsidR="00B71A72">
        <w:rPr>
          <w:szCs w:val="22"/>
        </w:rPr>
        <w:t xml:space="preserve"> lodserne hurtigere og enklere kan komme til og fra de skibe</w:t>
      </w:r>
      <w:r w:rsidR="009C05EF">
        <w:rPr>
          <w:szCs w:val="22"/>
        </w:rPr>
        <w:t>,</w:t>
      </w:r>
      <w:r w:rsidR="00B71A72">
        <w:rPr>
          <w:szCs w:val="22"/>
        </w:rPr>
        <w:t xml:space="preserve"> der skal have bistand af havnens lodstjeneste. </w:t>
      </w:r>
      <w:r w:rsidR="00B71A72">
        <w:rPr>
          <w:szCs w:val="22"/>
        </w:rPr>
        <w:br/>
      </w:r>
      <w:r w:rsidR="00B71A72">
        <w:rPr>
          <w:szCs w:val="22"/>
        </w:rPr>
        <w:br/>
        <w:t xml:space="preserve">På området vest for den forlagte </w:t>
      </w:r>
      <w:proofErr w:type="spellStart"/>
      <w:r w:rsidR="00B71A72">
        <w:rPr>
          <w:szCs w:val="22"/>
        </w:rPr>
        <w:t>Østhavnsvej</w:t>
      </w:r>
      <w:proofErr w:type="spellEnd"/>
      <w:r w:rsidR="00B71A72">
        <w:rPr>
          <w:szCs w:val="22"/>
        </w:rPr>
        <w:t xml:space="preserve"> planlægges efter at anvendelse skal indgå i containerterminalens normale drift. </w:t>
      </w:r>
      <w:r w:rsidR="006A4F1E">
        <w:rPr>
          <w:szCs w:val="22"/>
        </w:rPr>
        <w:t xml:space="preserve">Området </w:t>
      </w:r>
      <w:r w:rsidR="00B71A72">
        <w:rPr>
          <w:szCs w:val="22"/>
        </w:rPr>
        <w:t xml:space="preserve">skal naturligvis kun benyttes </w:t>
      </w:r>
      <w:r w:rsidR="006A4F1E">
        <w:rPr>
          <w:szCs w:val="22"/>
        </w:rPr>
        <w:t>til ”</w:t>
      </w:r>
      <w:r w:rsidR="00B71A72">
        <w:rPr>
          <w:szCs w:val="22"/>
        </w:rPr>
        <w:t>ikke-farligt gods</w:t>
      </w:r>
      <w:r w:rsidR="006A4F1E">
        <w:rPr>
          <w:szCs w:val="22"/>
        </w:rPr>
        <w:t>”</w:t>
      </w:r>
      <w:r w:rsidR="00B71A72">
        <w:rPr>
          <w:szCs w:val="22"/>
        </w:rPr>
        <w:t xml:space="preserve"> på dette terminalområde. </w:t>
      </w:r>
    </w:p>
    <w:p w:rsidR="006C4AC7" w:rsidRDefault="006C4AC7" w:rsidP="00856EC3">
      <w:pPr>
        <w:rPr>
          <w:szCs w:val="22"/>
        </w:rPr>
      </w:pPr>
    </w:p>
    <w:p w:rsidR="00EE4AEF" w:rsidRDefault="00856EC3" w:rsidP="00856EC3">
      <w:pPr>
        <w:rPr>
          <w:szCs w:val="22"/>
        </w:rPr>
      </w:pPr>
      <w:r>
        <w:rPr>
          <w:szCs w:val="22"/>
        </w:rPr>
        <w:t xml:space="preserve">Ændringerne medfører </w:t>
      </w:r>
      <w:r w:rsidR="00AB74FA">
        <w:rPr>
          <w:szCs w:val="22"/>
        </w:rPr>
        <w:t xml:space="preserve">således </w:t>
      </w:r>
      <w:r>
        <w:rPr>
          <w:szCs w:val="22"/>
        </w:rPr>
        <w:t xml:space="preserve">ingen </w:t>
      </w:r>
      <w:r w:rsidR="00AB74FA">
        <w:rPr>
          <w:szCs w:val="22"/>
        </w:rPr>
        <w:t xml:space="preserve">væsentlige </w:t>
      </w:r>
      <w:r>
        <w:rPr>
          <w:szCs w:val="22"/>
        </w:rPr>
        <w:t xml:space="preserve">ændringer i </w:t>
      </w:r>
      <w:r w:rsidR="00AB74FA">
        <w:rPr>
          <w:szCs w:val="22"/>
        </w:rPr>
        <w:t xml:space="preserve">den overordnede </w:t>
      </w:r>
      <w:r>
        <w:rPr>
          <w:szCs w:val="22"/>
        </w:rPr>
        <w:t xml:space="preserve">anvendelse og medfører ingen udvidelse udenfor lokalplanens afgrænsningsområde. </w:t>
      </w:r>
    </w:p>
    <w:p w:rsidR="00F82249" w:rsidRDefault="00F82249" w:rsidP="00E149D2">
      <w:pPr>
        <w:rPr>
          <w:szCs w:val="22"/>
        </w:rPr>
      </w:pPr>
    </w:p>
    <w:p w:rsidR="001142F6" w:rsidRDefault="001142F6" w:rsidP="00E149D2">
      <w:pPr>
        <w:rPr>
          <w:szCs w:val="22"/>
        </w:rPr>
      </w:pPr>
      <w:r>
        <w:rPr>
          <w:szCs w:val="22"/>
        </w:rPr>
        <w:t xml:space="preserve">Efter havnens vurdering er der tale om meget begrænsede ændringer i forhold til den gældende Miljøredegørelse og </w:t>
      </w:r>
      <w:proofErr w:type="spellStart"/>
      <w:r>
        <w:rPr>
          <w:szCs w:val="22"/>
        </w:rPr>
        <w:t>TBSTs</w:t>
      </w:r>
      <w:proofErr w:type="spellEnd"/>
      <w:r>
        <w:rPr>
          <w:szCs w:val="22"/>
        </w:rPr>
        <w:t xml:space="preserve"> godkendelse heraf. </w:t>
      </w:r>
    </w:p>
    <w:p w:rsidR="00B71A72" w:rsidRDefault="00B71A72" w:rsidP="00E149D2">
      <w:pPr>
        <w:rPr>
          <w:szCs w:val="22"/>
        </w:rPr>
      </w:pPr>
    </w:p>
    <w:p w:rsidR="00B351CB" w:rsidRDefault="00B351CB" w:rsidP="00E149D2">
      <w:pPr>
        <w:rPr>
          <w:szCs w:val="22"/>
        </w:rPr>
      </w:pPr>
      <w:r>
        <w:rPr>
          <w:szCs w:val="22"/>
        </w:rPr>
        <w:t xml:space="preserve">Vi håber, at materialet er fyldestgørende, men bidrager naturligvis gerne med yderligere beskrivelse og baggrundsmateriale, </w:t>
      </w:r>
      <w:proofErr w:type="gramStart"/>
      <w:r>
        <w:rPr>
          <w:szCs w:val="22"/>
        </w:rPr>
        <w:t>såfremt</w:t>
      </w:r>
      <w:proofErr w:type="gramEnd"/>
      <w:r>
        <w:rPr>
          <w:szCs w:val="22"/>
        </w:rPr>
        <w:t xml:space="preserve"> det skønnes nødvendigt for at </w:t>
      </w:r>
      <w:r w:rsidR="00A930FD">
        <w:rPr>
          <w:szCs w:val="22"/>
        </w:rPr>
        <w:t xml:space="preserve">godkende den hermed foreslåede ændring af </w:t>
      </w:r>
      <w:r w:rsidR="001142F6">
        <w:rPr>
          <w:szCs w:val="22"/>
        </w:rPr>
        <w:t>opfyldningsarealerne</w:t>
      </w:r>
      <w:r>
        <w:rPr>
          <w:szCs w:val="22"/>
        </w:rPr>
        <w:t xml:space="preserve">. </w:t>
      </w:r>
    </w:p>
    <w:p w:rsidR="00B351CB" w:rsidRDefault="00B351CB" w:rsidP="00E149D2">
      <w:pPr>
        <w:rPr>
          <w:szCs w:val="22"/>
        </w:rPr>
      </w:pPr>
    </w:p>
    <w:p w:rsidR="00B71A72" w:rsidRPr="00356949" w:rsidRDefault="00B71A72" w:rsidP="00E149D2">
      <w:pPr>
        <w:rPr>
          <w:szCs w:val="22"/>
        </w:rPr>
      </w:pPr>
    </w:p>
    <w:p w:rsidR="00E149D2" w:rsidRPr="00356949" w:rsidRDefault="00E149D2" w:rsidP="00E149D2">
      <w:pPr>
        <w:rPr>
          <w:szCs w:val="22"/>
        </w:rPr>
      </w:pPr>
    </w:p>
    <w:p w:rsidR="00E149D2" w:rsidRPr="00356949" w:rsidRDefault="005C0645" w:rsidP="00E149D2">
      <w:pPr>
        <w:rPr>
          <w:szCs w:val="22"/>
        </w:rPr>
      </w:pPr>
      <w:bookmarkStart w:id="5" w:name="TbkmMVH"/>
      <w:bookmarkEnd w:id="5"/>
      <w:r>
        <w:rPr>
          <w:szCs w:val="22"/>
        </w:rPr>
        <w:t>Med venlig hilsen</w:t>
      </w:r>
    </w:p>
    <w:p w:rsidR="002003EF" w:rsidRDefault="002003EF" w:rsidP="00E149D2">
      <w:pPr>
        <w:rPr>
          <w:szCs w:val="22"/>
        </w:rPr>
      </w:pPr>
    </w:p>
    <w:p w:rsidR="00856EC3" w:rsidRDefault="00856EC3" w:rsidP="00E149D2">
      <w:pPr>
        <w:rPr>
          <w:szCs w:val="22"/>
        </w:rPr>
      </w:pPr>
    </w:p>
    <w:p w:rsidR="00856EC3" w:rsidRPr="00356949" w:rsidRDefault="00856EC3" w:rsidP="00E149D2">
      <w:pPr>
        <w:rPr>
          <w:szCs w:val="22"/>
        </w:rPr>
      </w:pPr>
    </w:p>
    <w:p w:rsidR="00E149D2" w:rsidRPr="00356949" w:rsidRDefault="005C0645" w:rsidP="00E149D2">
      <w:pPr>
        <w:rPr>
          <w:szCs w:val="22"/>
        </w:rPr>
      </w:pPr>
      <w:bookmarkStart w:id="6" w:name="bkmUnderskriver"/>
      <w:bookmarkEnd w:id="6"/>
      <w:r>
        <w:rPr>
          <w:szCs w:val="22"/>
        </w:rPr>
        <w:t>Kim Meilstrup</w:t>
      </w:r>
    </w:p>
    <w:p w:rsidR="00E149D2" w:rsidRPr="00356949" w:rsidRDefault="005C0645" w:rsidP="00E149D2">
      <w:pPr>
        <w:rPr>
          <w:szCs w:val="22"/>
        </w:rPr>
      </w:pPr>
      <w:bookmarkStart w:id="7" w:name="bkmTitel"/>
      <w:bookmarkEnd w:id="7"/>
      <w:r>
        <w:rPr>
          <w:szCs w:val="22"/>
        </w:rPr>
        <w:t>Afdelingsleder</w:t>
      </w:r>
    </w:p>
    <w:p w:rsidR="007679B6" w:rsidRDefault="007679B6" w:rsidP="00E149D2">
      <w:pPr>
        <w:rPr>
          <w:szCs w:val="22"/>
        </w:rPr>
      </w:pPr>
    </w:p>
    <w:p w:rsidR="00B351CB" w:rsidRDefault="00B351CB" w:rsidP="00E149D2">
      <w:pPr>
        <w:rPr>
          <w:szCs w:val="22"/>
        </w:rPr>
      </w:pPr>
    </w:p>
    <w:p w:rsidR="002C355B" w:rsidRPr="00B71A72" w:rsidRDefault="00B351CB" w:rsidP="00E149D2">
      <w:pPr>
        <w:rPr>
          <w:b/>
          <w:bCs/>
          <w:szCs w:val="22"/>
        </w:rPr>
      </w:pPr>
      <w:r w:rsidRPr="00B71A72">
        <w:rPr>
          <w:b/>
          <w:bCs/>
          <w:szCs w:val="22"/>
        </w:rPr>
        <w:t xml:space="preserve">Vedlagt: </w:t>
      </w:r>
    </w:p>
    <w:p w:rsidR="002C355B" w:rsidRDefault="002C355B" w:rsidP="00E149D2">
      <w:pPr>
        <w:rPr>
          <w:szCs w:val="22"/>
        </w:rPr>
      </w:pPr>
      <w:r>
        <w:rPr>
          <w:szCs w:val="22"/>
        </w:rPr>
        <w:t>Tegning 16.969</w:t>
      </w:r>
      <w:r w:rsidR="009C05EF">
        <w:rPr>
          <w:szCs w:val="22"/>
        </w:rPr>
        <w:t>C</w:t>
      </w:r>
      <w:r>
        <w:rPr>
          <w:szCs w:val="22"/>
        </w:rPr>
        <w:t xml:space="preserve"> ”Færgeterminal i Miljøhavn, Udformning af terminal, Oversigtsplan” af 16.5.2017</w:t>
      </w:r>
    </w:p>
    <w:p w:rsidR="002C355B" w:rsidRDefault="002C355B" w:rsidP="00E149D2">
      <w:pPr>
        <w:rPr>
          <w:szCs w:val="22"/>
        </w:rPr>
      </w:pPr>
      <w:r>
        <w:rPr>
          <w:szCs w:val="22"/>
        </w:rPr>
        <w:t>Tegning 17.759 ”Udbygning af havnen, Opfyldning af resterende miljøhavn – bassin 13, Plantegning” af 20.4.2020</w:t>
      </w:r>
    </w:p>
    <w:p w:rsidR="002C355B" w:rsidRPr="00356949" w:rsidRDefault="002C355B" w:rsidP="00E149D2">
      <w:pPr>
        <w:rPr>
          <w:szCs w:val="22"/>
        </w:rPr>
      </w:pPr>
      <w:r>
        <w:rPr>
          <w:szCs w:val="22"/>
        </w:rPr>
        <w:t>Tegning 17.760 ”Udbygning af havnen, Arealer der tilføres og fragår oprindelig udbygning, Plantegning” af 20.4.2020</w:t>
      </w:r>
    </w:p>
    <w:sectPr w:rsidR="002C355B" w:rsidRPr="00356949" w:rsidSect="00643A31">
      <w:headerReference w:type="first" r:id="rId7"/>
      <w:pgSz w:w="11906" w:h="16838" w:code="9"/>
      <w:pgMar w:top="1134" w:right="2438" w:bottom="1134" w:left="1247" w:header="1644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0645" w:rsidRDefault="005C0645" w:rsidP="00325391">
      <w:r>
        <w:separator/>
      </w:r>
    </w:p>
  </w:endnote>
  <w:endnote w:type="continuationSeparator" w:id="0">
    <w:p w:rsidR="005C0645" w:rsidRDefault="005C0645" w:rsidP="0032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0645" w:rsidRDefault="005C0645" w:rsidP="00325391">
      <w:r>
        <w:separator/>
      </w:r>
    </w:p>
  </w:footnote>
  <w:footnote w:type="continuationSeparator" w:id="0">
    <w:p w:rsidR="005C0645" w:rsidRDefault="005C0645" w:rsidP="0032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37C" w:rsidRDefault="00D75CD9" w:rsidP="00D26141">
    <w:pPr>
      <w:pStyle w:val="Sidehoved"/>
      <w:jc w:val="right"/>
    </w:pPr>
    <w:r>
      <w:rPr>
        <w:noProof/>
        <w:vertAlign w:val="subscript"/>
      </w:rPr>
      <w:drawing>
        <wp:anchor distT="0" distB="0" distL="114300" distR="114300" simplePos="0" relativeHeight="251675136" behindDoc="1" locked="0" layoutInCell="1" allowOverlap="1">
          <wp:simplePos x="0" y="0"/>
          <wp:positionH relativeFrom="page">
            <wp:posOffset>5854065</wp:posOffset>
          </wp:positionH>
          <wp:positionV relativeFrom="page">
            <wp:posOffset>457200</wp:posOffset>
          </wp:positionV>
          <wp:extent cx="1396800" cy="52200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arhusHavn_logo16p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800" cy="5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0637C" w:rsidRPr="0060637C" w:rsidRDefault="00A07B6E" w:rsidP="0060637C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5F385008" wp14:editId="0E6332A1">
              <wp:simplePos x="0" y="0"/>
              <wp:positionH relativeFrom="page">
                <wp:posOffset>6019800</wp:posOffset>
              </wp:positionH>
              <wp:positionV relativeFrom="page">
                <wp:posOffset>2771774</wp:posOffset>
              </wp:positionV>
              <wp:extent cx="1296000" cy="485775"/>
              <wp:effectExtent l="0" t="0" r="0" b="9525"/>
              <wp:wrapNone/>
              <wp:docPr id="4" name="Tekstfel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600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:rsidR="00D26141" w:rsidRDefault="001D5B78" w:rsidP="00D26141">
                          <w:pPr>
                            <w:rPr>
                              <w:rFonts w:cstheme="minorHAnsi"/>
                              <w:sz w:val="20"/>
                            </w:rPr>
                          </w:pPr>
                          <w:r>
                            <w:rPr>
                              <w:rFonts w:cstheme="minorHAnsi"/>
                              <w:sz w:val="20"/>
                            </w:rPr>
                            <w:t>2</w:t>
                          </w:r>
                          <w:r w:rsidR="00A26C04">
                            <w:rPr>
                              <w:rFonts w:cstheme="minorHAnsi"/>
                              <w:sz w:val="20"/>
                            </w:rPr>
                            <w:t>5</w:t>
                          </w:r>
                          <w:r w:rsidR="005C0645">
                            <w:rPr>
                              <w:rFonts w:cstheme="minorHAnsi"/>
                              <w:sz w:val="20"/>
                            </w:rPr>
                            <w:t xml:space="preserve">. </w:t>
                          </w:r>
                          <w:r w:rsidR="00A26C04">
                            <w:rPr>
                              <w:rFonts w:cstheme="minorHAnsi"/>
                              <w:sz w:val="20"/>
                            </w:rPr>
                            <w:t>maj</w:t>
                          </w:r>
                          <w:r w:rsidR="005C0645">
                            <w:rPr>
                              <w:rFonts w:cstheme="minorHAnsi"/>
                              <w:sz w:val="20"/>
                            </w:rPr>
                            <w:t xml:space="preserve"> 20</w:t>
                          </w:r>
                          <w:r w:rsidR="00856EC3">
                            <w:rPr>
                              <w:rFonts w:cstheme="minorHAnsi"/>
                              <w:sz w:val="20"/>
                            </w:rPr>
                            <w:t>20</w:t>
                          </w:r>
                        </w:p>
                        <w:p w:rsidR="00DF2CA0" w:rsidRPr="00260F7A" w:rsidRDefault="00DF2CA0" w:rsidP="00D26141">
                          <w:pPr>
                            <w:rPr>
                              <w:rFonts w:cstheme="minorHAnsi"/>
                              <w:sz w:val="20"/>
                            </w:rPr>
                          </w:pPr>
                          <w:r>
                            <w:rPr>
                              <w:rFonts w:cstheme="minorHAnsi"/>
                              <w:sz w:val="20"/>
                            </w:rPr>
                            <w:t>KHM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85008" id="_x0000_t202" coordsize="21600,21600" o:spt="202" path="m,l,21600r21600,l21600,xe">
              <v:stroke joinstyle="miter"/>
              <v:path gradientshapeok="t" o:connecttype="rect"/>
            </v:shapetype>
            <v:shape id="Tekstfelt 4" o:spid="_x0000_s1026" type="#_x0000_t202" style="position:absolute;margin-left:474pt;margin-top:218.25pt;width:102.05pt;height:38.2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" stroked="f">
              <v:textbox>
                <w:txbxContent>
                  <w:p w:rsidR="00D26141" w:rsidRDefault="001D5B78" w:rsidP="00D26141">
                    <w:pPr>
                      <w:rPr>
                        <w:rFonts w:cstheme="minorHAnsi"/>
                        <w:sz w:val="20"/>
                      </w:rPr>
                    </w:pPr>
                    <w:r>
                      <w:rPr>
                        <w:rFonts w:cstheme="minorHAnsi"/>
                        <w:sz w:val="20"/>
                      </w:rPr>
                      <w:t>2</w:t>
                    </w:r>
                    <w:r w:rsidR="00A26C04">
                      <w:rPr>
                        <w:rFonts w:cstheme="minorHAnsi"/>
                        <w:sz w:val="20"/>
                      </w:rPr>
                      <w:t>5</w:t>
                    </w:r>
                    <w:r w:rsidR="005C0645">
                      <w:rPr>
                        <w:rFonts w:cstheme="minorHAnsi"/>
                        <w:sz w:val="20"/>
                      </w:rPr>
                      <w:t xml:space="preserve">. </w:t>
                    </w:r>
                    <w:r w:rsidR="00A26C04">
                      <w:rPr>
                        <w:rFonts w:cstheme="minorHAnsi"/>
                        <w:sz w:val="20"/>
                      </w:rPr>
                      <w:t>maj</w:t>
                    </w:r>
                    <w:r w:rsidR="005C0645">
                      <w:rPr>
                        <w:rFonts w:cstheme="minorHAnsi"/>
                        <w:sz w:val="20"/>
                      </w:rPr>
                      <w:t xml:space="preserve"> 20</w:t>
                    </w:r>
                    <w:r w:rsidR="00856EC3">
                      <w:rPr>
                        <w:rFonts w:cstheme="minorHAnsi"/>
                        <w:sz w:val="20"/>
                      </w:rPr>
                      <w:t>20</w:t>
                    </w:r>
                  </w:p>
                  <w:p w:rsidR="00DF2CA0" w:rsidRPr="00260F7A" w:rsidRDefault="00DF2CA0" w:rsidP="00D26141">
                    <w:pPr>
                      <w:rPr>
                        <w:rFonts w:cstheme="minorHAnsi"/>
                        <w:sz w:val="20"/>
                      </w:rPr>
                    </w:pPr>
                    <w:r>
                      <w:rPr>
                        <w:rFonts w:cstheme="minorHAnsi"/>
                        <w:sz w:val="20"/>
                      </w:rPr>
                      <w:t>KHM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74112" behindDoc="1" locked="0" layoutInCell="1" allowOverlap="1">
              <wp:simplePos x="0" y="0"/>
              <wp:positionH relativeFrom="page">
                <wp:posOffset>5958840</wp:posOffset>
              </wp:positionH>
              <wp:positionV relativeFrom="page">
                <wp:posOffset>1289050</wp:posOffset>
              </wp:positionV>
              <wp:extent cx="1360800" cy="954000"/>
              <wp:effectExtent l="0" t="0" r="0" b="0"/>
              <wp:wrapNone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0800" cy="95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0F7A" w:rsidRPr="001D6B64" w:rsidRDefault="00260F7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D6B64">
                            <w:rPr>
                              <w:sz w:val="18"/>
                              <w:szCs w:val="18"/>
                            </w:rPr>
                            <w:t>Vandvejen 7</w:t>
                          </w:r>
                        </w:p>
                        <w:p w:rsidR="00260F7A" w:rsidRPr="001D6B64" w:rsidRDefault="00260F7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D6B64">
                            <w:rPr>
                              <w:sz w:val="18"/>
                              <w:szCs w:val="18"/>
                            </w:rPr>
                            <w:t>DK-8000 Aarhus C</w:t>
                          </w:r>
                        </w:p>
                        <w:p w:rsidR="00260F7A" w:rsidRPr="001D6B64" w:rsidRDefault="00260F7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D6B64">
                            <w:rPr>
                              <w:sz w:val="18"/>
                              <w:szCs w:val="18"/>
                            </w:rPr>
                            <w:t>Tel +45 8613 3266</w:t>
                          </w:r>
                        </w:p>
                        <w:p w:rsidR="00260F7A" w:rsidRPr="001D6B64" w:rsidRDefault="00260F7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D6B64">
                            <w:rPr>
                              <w:sz w:val="18"/>
                              <w:szCs w:val="18"/>
                            </w:rPr>
                            <w:t>Fax +45 8612 7662</w:t>
                          </w:r>
                        </w:p>
                        <w:p w:rsidR="00260F7A" w:rsidRPr="001D6B64" w:rsidRDefault="00260F7A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D6B64">
                            <w:rPr>
                              <w:sz w:val="18"/>
                              <w:szCs w:val="18"/>
                            </w:rPr>
                            <w:t>port@portofaarhus.dk</w:t>
                          </w:r>
                        </w:p>
                        <w:p w:rsidR="00260F7A" w:rsidRPr="001D6B64" w:rsidRDefault="006D7DD6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1D6B64">
                            <w:rPr>
                              <w:sz w:val="18"/>
                              <w:szCs w:val="18"/>
                            </w:rPr>
                            <w:t>www.aarhushavn.dk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kstfelt 2" o:spid="_x0000_s1027" type="#_x0000_t202" style="position:absolute;margin-left:469.2pt;margin-top:101.5pt;width:107.15pt;height:75.1pt;z-index:-2516423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" stroked="f">
              <v:textbox>
                <w:txbxContent>
                  <w:p w:rsidR="00260F7A" w:rsidRPr="001D6B64" w:rsidRDefault="00260F7A">
                    <w:pPr>
                      <w:rPr>
                        <w:sz w:val="18"/>
                        <w:szCs w:val="18"/>
                      </w:rPr>
                    </w:pPr>
                    <w:r w:rsidRPr="001D6B64">
                      <w:rPr>
                        <w:sz w:val="18"/>
                        <w:szCs w:val="18"/>
                      </w:rPr>
                      <w:t>Vandvejen 7</w:t>
                    </w:r>
                  </w:p>
                  <w:p w:rsidR="00260F7A" w:rsidRPr="001D6B64" w:rsidRDefault="00260F7A">
                    <w:pPr>
                      <w:rPr>
                        <w:sz w:val="18"/>
                        <w:szCs w:val="18"/>
                      </w:rPr>
                    </w:pPr>
                    <w:r w:rsidRPr="001D6B64">
                      <w:rPr>
                        <w:sz w:val="18"/>
                        <w:szCs w:val="18"/>
                      </w:rPr>
                      <w:t>DK-8000 Aarhus C</w:t>
                    </w:r>
                  </w:p>
                  <w:p w:rsidR="00260F7A" w:rsidRPr="001D6B64" w:rsidRDefault="00260F7A">
                    <w:pPr>
                      <w:rPr>
                        <w:sz w:val="18"/>
                        <w:szCs w:val="18"/>
                      </w:rPr>
                    </w:pPr>
                    <w:r w:rsidRPr="001D6B64">
                      <w:rPr>
                        <w:sz w:val="18"/>
                        <w:szCs w:val="18"/>
                      </w:rPr>
                      <w:t>Tel +45 8613 3266</w:t>
                    </w:r>
                  </w:p>
                  <w:p w:rsidR="00260F7A" w:rsidRPr="001D6B64" w:rsidRDefault="00260F7A">
                    <w:pPr>
                      <w:rPr>
                        <w:sz w:val="18"/>
                        <w:szCs w:val="18"/>
                      </w:rPr>
                    </w:pPr>
                    <w:r w:rsidRPr="001D6B64">
                      <w:rPr>
                        <w:sz w:val="18"/>
                        <w:szCs w:val="18"/>
                      </w:rPr>
                      <w:t>Fax +45 8612 7662</w:t>
                    </w:r>
                  </w:p>
                  <w:p w:rsidR="00260F7A" w:rsidRPr="001D6B64" w:rsidRDefault="00260F7A">
                    <w:pPr>
                      <w:rPr>
                        <w:sz w:val="18"/>
                        <w:szCs w:val="18"/>
                      </w:rPr>
                    </w:pPr>
                    <w:r w:rsidRPr="001D6B64">
                      <w:rPr>
                        <w:sz w:val="18"/>
                        <w:szCs w:val="18"/>
                      </w:rPr>
                      <w:t>port@portofaarhus.dk</w:t>
                    </w:r>
                  </w:p>
                  <w:p w:rsidR="00260F7A" w:rsidRPr="001D6B64" w:rsidRDefault="006D7DD6">
                    <w:pPr>
                      <w:rPr>
                        <w:sz w:val="18"/>
                        <w:szCs w:val="18"/>
                      </w:rPr>
                    </w:pPr>
                    <w:r w:rsidRPr="001D6B64">
                      <w:rPr>
                        <w:sz w:val="18"/>
                        <w:szCs w:val="18"/>
                      </w:rPr>
                      <w:t>www.aarhushavn.dk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B7C6B4B6"/>
    <w:lvl w:ilvl="0">
      <w:start w:val="1"/>
      <w:numFmt w:val="decimal"/>
      <w:pStyle w:val="Opstilling-talellerbogst3"/>
      <w:lvlText w:val="§%1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FFFFFF7F"/>
    <w:multiLevelType w:val="singleLevel"/>
    <w:tmpl w:val="D33C22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0BD68D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273475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26469D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B14410D8"/>
    <w:lvl w:ilvl="0">
      <w:start w:val="1"/>
      <w:numFmt w:val="bullet"/>
      <w:pStyle w:val="Opstilling-punkttegn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89E5F18"/>
    <w:lvl w:ilvl="0">
      <w:start w:val="1"/>
      <w:numFmt w:val="decimal"/>
      <w:pStyle w:val="Opstilling-talellerbogs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7" w15:restartNumberingAfterBreak="0">
    <w:nsid w:val="FFFFFF89"/>
    <w:multiLevelType w:val="singleLevel"/>
    <w:tmpl w:val="663C6828"/>
    <w:lvl w:ilvl="0">
      <w:start w:val="1"/>
      <w:numFmt w:val="bullet"/>
      <w:pStyle w:val="Opstilling-punktteg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7"/>
  </w:num>
  <w:num w:numId="12">
    <w:abstractNumId w:val="6"/>
  </w:num>
  <w:num w:numId="13">
    <w:abstractNumId w:val="6"/>
  </w:num>
  <w:num w:numId="14">
    <w:abstractNumId w:val="7"/>
  </w:num>
  <w:num w:numId="15">
    <w:abstractNumId w:val="5"/>
  </w:num>
  <w:num w:numId="16">
    <w:abstractNumId w:val="6"/>
  </w:num>
  <w:num w:numId="17">
    <w:abstractNumId w:val="0"/>
  </w:num>
  <w:num w:numId="18">
    <w:abstractNumId w:val="7"/>
  </w:num>
  <w:num w:numId="19">
    <w:abstractNumId w:val="6"/>
  </w:num>
  <w:num w:numId="20">
    <w:abstractNumId w:val="6"/>
  </w:num>
  <w:num w:numId="21">
    <w:abstractNumId w:val="6"/>
  </w:num>
  <w:num w:numId="22">
    <w:abstractNumId w:val="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45"/>
    <w:rsid w:val="00010FFA"/>
    <w:rsid w:val="000149AC"/>
    <w:rsid w:val="00035269"/>
    <w:rsid w:val="000401E6"/>
    <w:rsid w:val="00050D6E"/>
    <w:rsid w:val="00057372"/>
    <w:rsid w:val="00070F3E"/>
    <w:rsid w:val="000741B2"/>
    <w:rsid w:val="00085B2A"/>
    <w:rsid w:val="000948AE"/>
    <w:rsid w:val="000B3336"/>
    <w:rsid w:val="000B4F02"/>
    <w:rsid w:val="000D0377"/>
    <w:rsid w:val="000D08F1"/>
    <w:rsid w:val="000D41A6"/>
    <w:rsid w:val="000E0A8B"/>
    <w:rsid w:val="000F4F6A"/>
    <w:rsid w:val="001142F6"/>
    <w:rsid w:val="00122282"/>
    <w:rsid w:val="0012558E"/>
    <w:rsid w:val="00133C79"/>
    <w:rsid w:val="00135556"/>
    <w:rsid w:val="001414C7"/>
    <w:rsid w:val="00163DBF"/>
    <w:rsid w:val="001759D8"/>
    <w:rsid w:val="00181BF3"/>
    <w:rsid w:val="00183C82"/>
    <w:rsid w:val="001A13A9"/>
    <w:rsid w:val="001A736F"/>
    <w:rsid w:val="001B254B"/>
    <w:rsid w:val="001B7FD0"/>
    <w:rsid w:val="001D3D0D"/>
    <w:rsid w:val="001D5B78"/>
    <w:rsid w:val="001D6B64"/>
    <w:rsid w:val="001E31C6"/>
    <w:rsid w:val="002003EF"/>
    <w:rsid w:val="00213A7D"/>
    <w:rsid w:val="00250B97"/>
    <w:rsid w:val="002541E7"/>
    <w:rsid w:val="00255F3E"/>
    <w:rsid w:val="00260F7A"/>
    <w:rsid w:val="00282607"/>
    <w:rsid w:val="002A230B"/>
    <w:rsid w:val="002A305B"/>
    <w:rsid w:val="002A6858"/>
    <w:rsid w:val="002B0792"/>
    <w:rsid w:val="002B1681"/>
    <w:rsid w:val="002B26B6"/>
    <w:rsid w:val="002B4A64"/>
    <w:rsid w:val="002B5582"/>
    <w:rsid w:val="002C355B"/>
    <w:rsid w:val="002D54CC"/>
    <w:rsid w:val="002D688B"/>
    <w:rsid w:val="002D7B28"/>
    <w:rsid w:val="002E44C6"/>
    <w:rsid w:val="002F1A76"/>
    <w:rsid w:val="00303280"/>
    <w:rsid w:val="00320211"/>
    <w:rsid w:val="00325391"/>
    <w:rsid w:val="003269E5"/>
    <w:rsid w:val="00337CEC"/>
    <w:rsid w:val="00341363"/>
    <w:rsid w:val="00352A64"/>
    <w:rsid w:val="00356949"/>
    <w:rsid w:val="00360E31"/>
    <w:rsid w:val="00362160"/>
    <w:rsid w:val="00365D38"/>
    <w:rsid w:val="00370FAA"/>
    <w:rsid w:val="00374821"/>
    <w:rsid w:val="00375C46"/>
    <w:rsid w:val="00380E97"/>
    <w:rsid w:val="003865CF"/>
    <w:rsid w:val="00390504"/>
    <w:rsid w:val="00390D3A"/>
    <w:rsid w:val="00396051"/>
    <w:rsid w:val="00397ABD"/>
    <w:rsid w:val="003A0C60"/>
    <w:rsid w:val="003A409F"/>
    <w:rsid w:val="003C3C21"/>
    <w:rsid w:val="003D3682"/>
    <w:rsid w:val="003D7864"/>
    <w:rsid w:val="003E03B7"/>
    <w:rsid w:val="003E6C7B"/>
    <w:rsid w:val="003E7621"/>
    <w:rsid w:val="00403B43"/>
    <w:rsid w:val="004450A2"/>
    <w:rsid w:val="0044547C"/>
    <w:rsid w:val="00445ABA"/>
    <w:rsid w:val="004463A2"/>
    <w:rsid w:val="00446B93"/>
    <w:rsid w:val="00452EFE"/>
    <w:rsid w:val="00456751"/>
    <w:rsid w:val="00486340"/>
    <w:rsid w:val="00487343"/>
    <w:rsid w:val="004A57B9"/>
    <w:rsid w:val="004A6F16"/>
    <w:rsid w:val="004C3885"/>
    <w:rsid w:val="004E4158"/>
    <w:rsid w:val="004E7724"/>
    <w:rsid w:val="004F2C68"/>
    <w:rsid w:val="00503AB5"/>
    <w:rsid w:val="00505DA2"/>
    <w:rsid w:val="00510855"/>
    <w:rsid w:val="00515CA9"/>
    <w:rsid w:val="00515E5E"/>
    <w:rsid w:val="00516807"/>
    <w:rsid w:val="005245BA"/>
    <w:rsid w:val="00524CE1"/>
    <w:rsid w:val="005420E3"/>
    <w:rsid w:val="00565E6E"/>
    <w:rsid w:val="005670D1"/>
    <w:rsid w:val="00580331"/>
    <w:rsid w:val="0058079F"/>
    <w:rsid w:val="00592101"/>
    <w:rsid w:val="0059285B"/>
    <w:rsid w:val="005A7011"/>
    <w:rsid w:val="005B35BD"/>
    <w:rsid w:val="005B62E5"/>
    <w:rsid w:val="005C0645"/>
    <w:rsid w:val="005D192C"/>
    <w:rsid w:val="005D5F61"/>
    <w:rsid w:val="005E1575"/>
    <w:rsid w:val="005F662B"/>
    <w:rsid w:val="005F74DD"/>
    <w:rsid w:val="006008A0"/>
    <w:rsid w:val="006018FF"/>
    <w:rsid w:val="0060637C"/>
    <w:rsid w:val="0061000F"/>
    <w:rsid w:val="0061174A"/>
    <w:rsid w:val="006201DE"/>
    <w:rsid w:val="006218A6"/>
    <w:rsid w:val="00626BA5"/>
    <w:rsid w:val="00631599"/>
    <w:rsid w:val="00636B7E"/>
    <w:rsid w:val="00643A31"/>
    <w:rsid w:val="00644057"/>
    <w:rsid w:val="00666B73"/>
    <w:rsid w:val="00666E8D"/>
    <w:rsid w:val="006728FD"/>
    <w:rsid w:val="0067385E"/>
    <w:rsid w:val="006776DE"/>
    <w:rsid w:val="006820E4"/>
    <w:rsid w:val="006900C3"/>
    <w:rsid w:val="00695223"/>
    <w:rsid w:val="00696653"/>
    <w:rsid w:val="006A3503"/>
    <w:rsid w:val="006A4F1E"/>
    <w:rsid w:val="006A5C2F"/>
    <w:rsid w:val="006B1392"/>
    <w:rsid w:val="006B30B9"/>
    <w:rsid w:val="006B675B"/>
    <w:rsid w:val="006C0C78"/>
    <w:rsid w:val="006C4AC7"/>
    <w:rsid w:val="006D6F56"/>
    <w:rsid w:val="006D7DD6"/>
    <w:rsid w:val="006E1B2B"/>
    <w:rsid w:val="006E237A"/>
    <w:rsid w:val="006E6A54"/>
    <w:rsid w:val="006F2C31"/>
    <w:rsid w:val="00705E52"/>
    <w:rsid w:val="0072629A"/>
    <w:rsid w:val="007346AD"/>
    <w:rsid w:val="00741D2E"/>
    <w:rsid w:val="007510C7"/>
    <w:rsid w:val="007679B6"/>
    <w:rsid w:val="00770A16"/>
    <w:rsid w:val="007739ED"/>
    <w:rsid w:val="00790331"/>
    <w:rsid w:val="00794320"/>
    <w:rsid w:val="007A1504"/>
    <w:rsid w:val="007C1360"/>
    <w:rsid w:val="007C248A"/>
    <w:rsid w:val="007D684E"/>
    <w:rsid w:val="00802B36"/>
    <w:rsid w:val="00803F77"/>
    <w:rsid w:val="0080540F"/>
    <w:rsid w:val="00811363"/>
    <w:rsid w:val="00814B9F"/>
    <w:rsid w:val="0084279F"/>
    <w:rsid w:val="00843D5B"/>
    <w:rsid w:val="0085260C"/>
    <w:rsid w:val="00856777"/>
    <w:rsid w:val="0085687D"/>
    <w:rsid w:val="00856EC3"/>
    <w:rsid w:val="00862CE4"/>
    <w:rsid w:val="00864E42"/>
    <w:rsid w:val="008654EF"/>
    <w:rsid w:val="0086621C"/>
    <w:rsid w:val="0087244A"/>
    <w:rsid w:val="008754A1"/>
    <w:rsid w:val="008A0B58"/>
    <w:rsid w:val="008A346E"/>
    <w:rsid w:val="008B0316"/>
    <w:rsid w:val="008B7C6E"/>
    <w:rsid w:val="008C4C1F"/>
    <w:rsid w:val="008C5657"/>
    <w:rsid w:val="008D6132"/>
    <w:rsid w:val="008D6CF3"/>
    <w:rsid w:val="008E3272"/>
    <w:rsid w:val="008F1CEE"/>
    <w:rsid w:val="0090709E"/>
    <w:rsid w:val="009077D1"/>
    <w:rsid w:val="009147EB"/>
    <w:rsid w:val="00916297"/>
    <w:rsid w:val="009246EC"/>
    <w:rsid w:val="0093034D"/>
    <w:rsid w:val="00964710"/>
    <w:rsid w:val="00966539"/>
    <w:rsid w:val="0097343F"/>
    <w:rsid w:val="009737DC"/>
    <w:rsid w:val="0098290B"/>
    <w:rsid w:val="009A2E6A"/>
    <w:rsid w:val="009A3F58"/>
    <w:rsid w:val="009C0473"/>
    <w:rsid w:val="009C05EF"/>
    <w:rsid w:val="009E20FC"/>
    <w:rsid w:val="009E4B18"/>
    <w:rsid w:val="009F7F2B"/>
    <w:rsid w:val="00A062DC"/>
    <w:rsid w:val="00A07B6E"/>
    <w:rsid w:val="00A14AFD"/>
    <w:rsid w:val="00A1600A"/>
    <w:rsid w:val="00A175D0"/>
    <w:rsid w:val="00A17F40"/>
    <w:rsid w:val="00A26C04"/>
    <w:rsid w:val="00A439B7"/>
    <w:rsid w:val="00A46C14"/>
    <w:rsid w:val="00A47F36"/>
    <w:rsid w:val="00A510A5"/>
    <w:rsid w:val="00A6570A"/>
    <w:rsid w:val="00A666D3"/>
    <w:rsid w:val="00A810D8"/>
    <w:rsid w:val="00A92705"/>
    <w:rsid w:val="00A930FD"/>
    <w:rsid w:val="00AB2F74"/>
    <w:rsid w:val="00AB479C"/>
    <w:rsid w:val="00AB74FA"/>
    <w:rsid w:val="00AC3371"/>
    <w:rsid w:val="00AD0331"/>
    <w:rsid w:val="00AD0A8A"/>
    <w:rsid w:val="00AD1972"/>
    <w:rsid w:val="00AE125C"/>
    <w:rsid w:val="00AF115A"/>
    <w:rsid w:val="00B01E4B"/>
    <w:rsid w:val="00B028D2"/>
    <w:rsid w:val="00B04E0F"/>
    <w:rsid w:val="00B11E01"/>
    <w:rsid w:val="00B269F8"/>
    <w:rsid w:val="00B351CB"/>
    <w:rsid w:val="00B55332"/>
    <w:rsid w:val="00B66281"/>
    <w:rsid w:val="00B71A72"/>
    <w:rsid w:val="00B7336C"/>
    <w:rsid w:val="00B914E9"/>
    <w:rsid w:val="00B91C7C"/>
    <w:rsid w:val="00BA2915"/>
    <w:rsid w:val="00BB278F"/>
    <w:rsid w:val="00BB4B05"/>
    <w:rsid w:val="00BC1EDF"/>
    <w:rsid w:val="00BC4FE7"/>
    <w:rsid w:val="00BC5786"/>
    <w:rsid w:val="00BD136D"/>
    <w:rsid w:val="00BD6992"/>
    <w:rsid w:val="00BE3836"/>
    <w:rsid w:val="00BF1F2C"/>
    <w:rsid w:val="00BF2881"/>
    <w:rsid w:val="00C0015A"/>
    <w:rsid w:val="00C047E9"/>
    <w:rsid w:val="00C17BCC"/>
    <w:rsid w:val="00C4037F"/>
    <w:rsid w:val="00C57E75"/>
    <w:rsid w:val="00C658C0"/>
    <w:rsid w:val="00C81E44"/>
    <w:rsid w:val="00C94AF6"/>
    <w:rsid w:val="00CB14C4"/>
    <w:rsid w:val="00CC09EA"/>
    <w:rsid w:val="00CC4C4D"/>
    <w:rsid w:val="00CE7241"/>
    <w:rsid w:val="00D06B66"/>
    <w:rsid w:val="00D11D9F"/>
    <w:rsid w:val="00D2418F"/>
    <w:rsid w:val="00D26141"/>
    <w:rsid w:val="00D372DF"/>
    <w:rsid w:val="00D417A9"/>
    <w:rsid w:val="00D70F97"/>
    <w:rsid w:val="00D75CD9"/>
    <w:rsid w:val="00D772EA"/>
    <w:rsid w:val="00D857CE"/>
    <w:rsid w:val="00D92304"/>
    <w:rsid w:val="00D9433A"/>
    <w:rsid w:val="00DB1681"/>
    <w:rsid w:val="00DC38AD"/>
    <w:rsid w:val="00DD4A63"/>
    <w:rsid w:val="00DD4CB4"/>
    <w:rsid w:val="00DD7344"/>
    <w:rsid w:val="00DE5E0A"/>
    <w:rsid w:val="00DF2CA0"/>
    <w:rsid w:val="00E05367"/>
    <w:rsid w:val="00E144F9"/>
    <w:rsid w:val="00E149D2"/>
    <w:rsid w:val="00E15E1E"/>
    <w:rsid w:val="00E20749"/>
    <w:rsid w:val="00E21CBC"/>
    <w:rsid w:val="00E34899"/>
    <w:rsid w:val="00E62090"/>
    <w:rsid w:val="00E63695"/>
    <w:rsid w:val="00E853E2"/>
    <w:rsid w:val="00E93E2B"/>
    <w:rsid w:val="00E94303"/>
    <w:rsid w:val="00E94D6B"/>
    <w:rsid w:val="00EA1280"/>
    <w:rsid w:val="00EA67D3"/>
    <w:rsid w:val="00EC3BD8"/>
    <w:rsid w:val="00ED2C58"/>
    <w:rsid w:val="00ED5810"/>
    <w:rsid w:val="00EE3777"/>
    <w:rsid w:val="00EE4A89"/>
    <w:rsid w:val="00EE4AEF"/>
    <w:rsid w:val="00EE732F"/>
    <w:rsid w:val="00EF0882"/>
    <w:rsid w:val="00EF6FDF"/>
    <w:rsid w:val="00F02E4E"/>
    <w:rsid w:val="00F1129C"/>
    <w:rsid w:val="00F264AC"/>
    <w:rsid w:val="00F26C1F"/>
    <w:rsid w:val="00F34CE6"/>
    <w:rsid w:val="00F4411D"/>
    <w:rsid w:val="00F479B9"/>
    <w:rsid w:val="00F60486"/>
    <w:rsid w:val="00F70A34"/>
    <w:rsid w:val="00F71EB9"/>
    <w:rsid w:val="00F816EE"/>
    <w:rsid w:val="00F81ECB"/>
    <w:rsid w:val="00F82249"/>
    <w:rsid w:val="00F85AE1"/>
    <w:rsid w:val="00FB7A6E"/>
    <w:rsid w:val="00FC2818"/>
    <w:rsid w:val="00FC681A"/>
    <w:rsid w:val="00FC77BB"/>
    <w:rsid w:val="00FE5255"/>
    <w:rsid w:val="00FE6B3A"/>
    <w:rsid w:val="00FE7E39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CE37F38"/>
  <w15:docId w15:val="{1F2A79F0-2AF3-4AA5-B6F4-B80784D4D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D41A6"/>
    <w:rPr>
      <w:rFonts w:ascii="Candara" w:hAnsi="Candara"/>
      <w:sz w:val="22"/>
      <w:szCs w:val="24"/>
    </w:rPr>
  </w:style>
  <w:style w:type="paragraph" w:styleId="Overskrift1">
    <w:name w:val="heading 1"/>
    <w:basedOn w:val="Normal"/>
    <w:next w:val="Normal"/>
    <w:qFormat/>
    <w:rsid w:val="000D41A6"/>
    <w:pPr>
      <w:keepNext/>
      <w:outlineLvl w:val="0"/>
    </w:pPr>
    <w:rPr>
      <w:rFonts w:cs="Arial"/>
      <w:b/>
      <w:bCs/>
      <w:kern w:val="32"/>
      <w:sz w:val="25"/>
      <w:szCs w:val="32"/>
    </w:rPr>
  </w:style>
  <w:style w:type="paragraph" w:styleId="Overskrift2">
    <w:name w:val="heading 2"/>
    <w:basedOn w:val="Normal"/>
    <w:next w:val="Normal"/>
    <w:qFormat/>
    <w:rsid w:val="000D41A6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0D41A6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B91C7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B91C7C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B91C7C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B91C7C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B91C7C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B91C7C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punkttegn">
    <w:name w:val="List Bullet"/>
    <w:basedOn w:val="Normal"/>
    <w:rsid w:val="00487343"/>
    <w:pPr>
      <w:numPr>
        <w:numId w:val="18"/>
      </w:numPr>
    </w:pPr>
  </w:style>
  <w:style w:type="paragraph" w:styleId="Opstilling-talellerbogst">
    <w:name w:val="List Number"/>
    <w:basedOn w:val="Normal"/>
    <w:rsid w:val="00487343"/>
    <w:pPr>
      <w:numPr>
        <w:numId w:val="21"/>
      </w:numPr>
    </w:pPr>
  </w:style>
  <w:style w:type="paragraph" w:styleId="Opstilling-forts">
    <w:name w:val="List Continue"/>
    <w:basedOn w:val="Normal"/>
    <w:rsid w:val="001A736F"/>
    <w:pPr>
      <w:ind w:left="425"/>
    </w:pPr>
  </w:style>
  <w:style w:type="table" w:styleId="Tabel-Gitter">
    <w:name w:val="Table Grid"/>
    <w:basedOn w:val="Tabel-Normal"/>
    <w:rsid w:val="00390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Oplysninger-Hjre">
    <w:name w:val="xOplysninger-Højre"/>
    <w:basedOn w:val="Normal"/>
    <w:rsid w:val="00EF0882"/>
    <w:pPr>
      <w:jc w:val="right"/>
    </w:pPr>
    <w:rPr>
      <w:noProof/>
    </w:rPr>
  </w:style>
  <w:style w:type="paragraph" w:styleId="Sidehoved">
    <w:name w:val="header"/>
    <w:basedOn w:val="Normal"/>
    <w:link w:val="SidehovedTegn"/>
    <w:rsid w:val="001A736F"/>
    <w:pPr>
      <w:tabs>
        <w:tab w:val="center" w:pos="4139"/>
        <w:tab w:val="right" w:pos="8278"/>
      </w:tabs>
    </w:pPr>
  </w:style>
  <w:style w:type="paragraph" w:styleId="Sidefod">
    <w:name w:val="footer"/>
    <w:basedOn w:val="Normal"/>
    <w:rsid w:val="001A736F"/>
    <w:pPr>
      <w:tabs>
        <w:tab w:val="center" w:pos="4139"/>
        <w:tab w:val="right" w:pos="8278"/>
      </w:tabs>
    </w:pPr>
  </w:style>
  <w:style w:type="paragraph" w:styleId="Opstilling-punkttegn2">
    <w:name w:val="List Bullet 2"/>
    <w:basedOn w:val="Normal"/>
    <w:rsid w:val="00487343"/>
    <w:pPr>
      <w:numPr>
        <w:numId w:val="22"/>
      </w:numPr>
    </w:pPr>
  </w:style>
  <w:style w:type="paragraph" w:styleId="Opstilling-talellerbogst3">
    <w:name w:val="List Number 3"/>
    <w:basedOn w:val="Normal"/>
    <w:rsid w:val="00487343"/>
    <w:pPr>
      <w:numPr>
        <w:numId w:val="23"/>
      </w:numPr>
    </w:pPr>
  </w:style>
  <w:style w:type="character" w:styleId="Sidetal">
    <w:name w:val="page number"/>
    <w:basedOn w:val="Standardskrifttypeiafsnit"/>
    <w:rsid w:val="00D06B66"/>
  </w:style>
  <w:style w:type="character" w:customStyle="1" w:styleId="Overskrift4Tegn">
    <w:name w:val="Overskrift 4 Tegn"/>
    <w:basedOn w:val="Standardskrifttypeiafsnit"/>
    <w:link w:val="Overskrift4"/>
    <w:semiHidden/>
    <w:rsid w:val="00B91C7C"/>
    <w:rPr>
      <w:rFonts w:ascii="Candara" w:eastAsiaTheme="majorEastAsia" w:hAnsi="Candara" w:cstheme="majorBidi"/>
      <w:b/>
      <w:bCs/>
      <w:i/>
      <w:iCs/>
      <w:color w:val="4F81BD" w:themeColor="accent1"/>
      <w:sz w:val="22"/>
      <w:szCs w:val="24"/>
    </w:rPr>
  </w:style>
  <w:style w:type="character" w:customStyle="1" w:styleId="Overskrift5Tegn">
    <w:name w:val="Overskrift 5 Tegn"/>
    <w:basedOn w:val="Standardskrifttypeiafsnit"/>
    <w:link w:val="Overskrift5"/>
    <w:semiHidden/>
    <w:rsid w:val="00B91C7C"/>
    <w:rPr>
      <w:rFonts w:ascii="Candara" w:eastAsiaTheme="majorEastAsia" w:hAnsi="Candara" w:cstheme="majorBidi"/>
      <w:color w:val="243F60" w:themeColor="accent1" w:themeShade="7F"/>
      <w:sz w:val="22"/>
      <w:szCs w:val="24"/>
    </w:rPr>
  </w:style>
  <w:style w:type="character" w:customStyle="1" w:styleId="Overskrift6Tegn">
    <w:name w:val="Overskrift 6 Tegn"/>
    <w:basedOn w:val="Standardskrifttypeiafsnit"/>
    <w:link w:val="Overskrift6"/>
    <w:semiHidden/>
    <w:rsid w:val="00B91C7C"/>
    <w:rPr>
      <w:rFonts w:ascii="Candara" w:eastAsiaTheme="majorEastAsia" w:hAnsi="Candara" w:cstheme="majorBidi"/>
      <w:i/>
      <w:iCs/>
      <w:color w:val="243F60" w:themeColor="accent1" w:themeShade="7F"/>
      <w:sz w:val="22"/>
      <w:szCs w:val="24"/>
    </w:rPr>
  </w:style>
  <w:style w:type="character" w:customStyle="1" w:styleId="Overskrift7Tegn">
    <w:name w:val="Overskrift 7 Tegn"/>
    <w:basedOn w:val="Standardskrifttypeiafsnit"/>
    <w:link w:val="Overskrift7"/>
    <w:semiHidden/>
    <w:rsid w:val="00B91C7C"/>
    <w:rPr>
      <w:rFonts w:ascii="Candara" w:eastAsiaTheme="majorEastAsia" w:hAnsi="Candara" w:cstheme="majorBidi"/>
      <w:i/>
      <w:iCs/>
      <w:color w:val="404040" w:themeColor="text1" w:themeTint="BF"/>
      <w:sz w:val="22"/>
      <w:szCs w:val="24"/>
    </w:rPr>
  </w:style>
  <w:style w:type="character" w:customStyle="1" w:styleId="Overskrift8Tegn">
    <w:name w:val="Overskrift 8 Tegn"/>
    <w:basedOn w:val="Standardskrifttypeiafsnit"/>
    <w:link w:val="Overskrift8"/>
    <w:semiHidden/>
    <w:rsid w:val="00B91C7C"/>
    <w:rPr>
      <w:rFonts w:ascii="Candara" w:eastAsiaTheme="majorEastAsia" w:hAnsi="Candara" w:cstheme="majorBidi"/>
      <w:color w:val="404040" w:themeColor="text1" w:themeTint="BF"/>
    </w:rPr>
  </w:style>
  <w:style w:type="character" w:customStyle="1" w:styleId="Overskrift9Tegn">
    <w:name w:val="Overskrift 9 Tegn"/>
    <w:basedOn w:val="Standardskrifttypeiafsnit"/>
    <w:link w:val="Overskrift9"/>
    <w:semiHidden/>
    <w:rsid w:val="00B91C7C"/>
    <w:rPr>
      <w:rFonts w:ascii="Candara" w:eastAsiaTheme="majorEastAsia" w:hAnsi="Candara" w:cstheme="majorBidi"/>
      <w:i/>
      <w:iCs/>
      <w:color w:val="404040" w:themeColor="text1" w:themeTint="BF"/>
    </w:rPr>
  </w:style>
  <w:style w:type="paragraph" w:styleId="Titel">
    <w:name w:val="Title"/>
    <w:basedOn w:val="Normal"/>
    <w:next w:val="Normal"/>
    <w:link w:val="TitelTegn"/>
    <w:qFormat/>
    <w:rsid w:val="00B91C7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B91C7C"/>
    <w:rPr>
      <w:rFonts w:ascii="Candara" w:eastAsiaTheme="majorEastAsia" w:hAnsi="Candara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qFormat/>
    <w:rsid w:val="00B91C7C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</w:rPr>
  </w:style>
  <w:style w:type="character" w:customStyle="1" w:styleId="UndertitelTegn">
    <w:name w:val="Undertitel Tegn"/>
    <w:basedOn w:val="Standardskrifttypeiafsnit"/>
    <w:link w:val="Undertitel"/>
    <w:rsid w:val="00B91C7C"/>
    <w:rPr>
      <w:rFonts w:ascii="Candara" w:eastAsiaTheme="majorEastAsia" w:hAnsi="Candara" w:cstheme="majorBidi"/>
      <w:i/>
      <w:iCs/>
      <w:color w:val="4F81BD" w:themeColor="accent1"/>
      <w:spacing w:val="15"/>
      <w:sz w:val="24"/>
      <w:szCs w:val="24"/>
    </w:rPr>
  </w:style>
  <w:style w:type="character" w:customStyle="1" w:styleId="SidehovedTegn">
    <w:name w:val="Sidehoved Tegn"/>
    <w:basedOn w:val="Standardskrifttypeiafsnit"/>
    <w:link w:val="Sidehoved"/>
    <w:rsid w:val="0060637C"/>
    <w:rPr>
      <w:rFonts w:ascii="Candara" w:hAnsi="Candara"/>
      <w:sz w:val="22"/>
      <w:szCs w:val="24"/>
    </w:rPr>
  </w:style>
  <w:style w:type="character" w:styleId="Hyperlink">
    <w:name w:val="Hyperlink"/>
    <w:basedOn w:val="Standardskrifttypeiafsnit"/>
    <w:unhideWhenUsed/>
    <w:rsid w:val="00260F7A"/>
    <w:rPr>
      <w:color w:val="0000FF" w:themeColor="hyperlink"/>
      <w:u w:val="single"/>
    </w:rPr>
  </w:style>
  <w:style w:type="paragraph" w:styleId="Markeringsbobletekst">
    <w:name w:val="Balloon Text"/>
    <w:basedOn w:val="Normal"/>
    <w:link w:val="MarkeringsbobletekstTegn"/>
    <w:semiHidden/>
    <w:unhideWhenUsed/>
    <w:rsid w:val="002D688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2D6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4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FORMAT\Office%20Skabeloner\&#197;rhus%20Havn\e-Brevpapir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e-Brevpapir</Template>
  <TotalTime>13</TotalTime>
  <Pages>2</Pages>
  <Words>561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¬</vt:lpstr>
    </vt:vector>
  </TitlesOfParts>
  <Company>EDUCATION4YOU ApS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¬</dc:title>
  <dc:subject/>
  <dc:creator>Kim H. Mejlstrup</dc:creator>
  <cp:keywords/>
  <dc:description/>
  <cp:lastModifiedBy>Kim H. Meilstrup</cp:lastModifiedBy>
  <cp:revision>3</cp:revision>
  <cp:lastPrinted>2020-04-24T13:02:00Z</cp:lastPrinted>
  <dcterms:created xsi:type="dcterms:W3CDTF">2020-05-15T12:40:00Z</dcterms:created>
  <dcterms:modified xsi:type="dcterms:W3CDTF">2020-05-25T09:11:00Z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pi">
    <vt:lpwstr>Ja</vt:lpwstr>
  </property>
  <property fmtid="{D5CDD505-2E9C-101B-9397-08002B2CF9AE}" pid="3" name="Forfatter">
    <vt:lpwstr>khm</vt:lpwstr>
  </property>
</Properties>
</file>