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CBF7" w14:textId="77777777" w:rsidR="00B10CA0" w:rsidRDefault="00B10CA0"/>
    <w:p w14:paraId="21CCA1AB" w14:textId="04554F33" w:rsidR="00B10CA0" w:rsidRPr="009B124E" w:rsidRDefault="0044195B" w:rsidP="0044195B">
      <w:pPr>
        <w:jc w:val="right"/>
      </w:pPr>
      <w:r w:rsidRPr="009B124E">
        <w:t xml:space="preserve">Form </w:t>
      </w:r>
      <w:r w:rsidR="00596F82" w:rsidRPr="009B124E">
        <w:t>2276</w:t>
      </w:r>
      <w:r w:rsidRPr="009B124E">
        <w:t xml:space="preserve"> (2024-08-04) </w:t>
      </w:r>
    </w:p>
    <w:tbl>
      <w:tblPr>
        <w:tblStyle w:val="Tabel-Gitter"/>
        <w:tblpPr w:leftFromText="141" w:rightFromText="141" w:vertAnchor="text" w:tblpY="1"/>
        <w:tblOverlap w:val="never"/>
        <w:tblW w:w="0" w:type="auto"/>
        <w:tblCellMar>
          <w:top w:w="113" w:type="dxa"/>
          <w:left w:w="113" w:type="dxa"/>
          <w:bottom w:w="113" w:type="dxa"/>
          <w:right w:w="113" w:type="dxa"/>
        </w:tblCellMar>
        <w:tblLook w:val="04A0" w:firstRow="1" w:lastRow="0" w:firstColumn="1" w:lastColumn="0" w:noHBand="0" w:noVBand="1"/>
      </w:tblPr>
      <w:tblGrid>
        <w:gridCol w:w="10689"/>
      </w:tblGrid>
      <w:tr w:rsidR="00B10CA0" w:rsidRPr="009B124E" w14:paraId="2329E5CF" w14:textId="77777777" w:rsidTr="00B10CA0">
        <w:tc>
          <w:tcPr>
            <w:tcW w:w="10689" w:type="dxa"/>
            <w:tcBorders>
              <w:top w:val="single" w:sz="12" w:space="0" w:color="auto"/>
              <w:left w:val="single" w:sz="12" w:space="0" w:color="auto"/>
              <w:bottom w:val="nil"/>
              <w:right w:val="single" w:sz="12" w:space="0" w:color="auto"/>
            </w:tcBorders>
            <w:shd w:val="clear" w:color="auto" w:fill="DBE5F1" w:themeFill="accent1" w:themeFillTint="33"/>
          </w:tcPr>
          <w:p w14:paraId="4262D5EB" w14:textId="77777777" w:rsidR="00982D76" w:rsidRPr="009B124E" w:rsidRDefault="00107772" w:rsidP="00B10CA0">
            <w:pPr>
              <w:rPr>
                <w:rFonts w:ascii="Arial" w:hAnsi="Arial" w:cs="Arial"/>
                <w:b/>
                <w:color w:val="0F243E" w:themeColor="text2" w:themeShade="80"/>
                <w:sz w:val="20"/>
                <w:szCs w:val="20"/>
              </w:rPr>
            </w:pPr>
            <w:r w:rsidRPr="009B124E">
              <w:rPr>
                <w:rFonts w:ascii="Arial" w:hAnsi="Arial" w:cs="Arial"/>
                <w:b/>
                <w:color w:val="0F243E" w:themeColor="text2" w:themeShade="80"/>
                <w:sz w:val="20"/>
                <w:szCs w:val="20"/>
              </w:rPr>
              <w:t>OVERENSSTEMMELSES-</w:t>
            </w:r>
            <w:r w:rsidR="00982D76" w:rsidRPr="009B124E">
              <w:rPr>
                <w:rFonts w:ascii="Arial" w:hAnsi="Arial" w:cs="Arial"/>
                <w:b/>
                <w:color w:val="0F243E" w:themeColor="text2" w:themeShade="80"/>
                <w:sz w:val="20"/>
                <w:szCs w:val="20"/>
              </w:rPr>
              <w:t xml:space="preserve">MATRIX, FORORDNING </w:t>
            </w:r>
            <w:r w:rsidR="002E061E" w:rsidRPr="009B124E">
              <w:rPr>
                <w:rFonts w:ascii="Arial" w:hAnsi="Arial" w:cs="Arial"/>
                <w:b/>
                <w:color w:val="0F243E" w:themeColor="text2" w:themeShade="80"/>
                <w:sz w:val="20"/>
                <w:szCs w:val="20"/>
              </w:rPr>
              <w:t xml:space="preserve">(EU) </w:t>
            </w:r>
            <w:r w:rsidR="00982D76" w:rsidRPr="009B124E">
              <w:rPr>
                <w:rFonts w:ascii="Arial" w:hAnsi="Arial" w:cs="Arial"/>
                <w:b/>
                <w:color w:val="0F243E" w:themeColor="text2" w:themeShade="80"/>
                <w:sz w:val="20"/>
                <w:szCs w:val="20"/>
              </w:rPr>
              <w:t>2015/340</w:t>
            </w:r>
          </w:p>
          <w:p w14:paraId="64B56612" w14:textId="77777777" w:rsidR="002E061E" w:rsidRPr="009B124E" w:rsidRDefault="002E061E" w:rsidP="00B10CA0">
            <w:pPr>
              <w:rPr>
                <w:rFonts w:ascii="Arial" w:hAnsi="Arial" w:cs="Arial"/>
                <w:b/>
                <w:color w:val="0F243E" w:themeColor="text2" w:themeShade="80"/>
                <w:sz w:val="20"/>
                <w:szCs w:val="20"/>
              </w:rPr>
            </w:pPr>
          </w:p>
          <w:p w14:paraId="1E19A83E" w14:textId="77777777" w:rsidR="00982D76" w:rsidRPr="009B124E" w:rsidRDefault="00982D76" w:rsidP="00B10CA0">
            <w:pPr>
              <w:rPr>
                <w:rFonts w:ascii="Arial" w:hAnsi="Arial" w:cs="Arial"/>
                <w:b/>
                <w:color w:val="0F243E" w:themeColor="text2" w:themeShade="80"/>
                <w:sz w:val="20"/>
                <w:szCs w:val="20"/>
              </w:rPr>
            </w:pPr>
          </w:p>
          <w:p w14:paraId="595814FC" w14:textId="00F3423E" w:rsidR="00982D76" w:rsidRPr="009B124E" w:rsidRDefault="00853169" w:rsidP="001764EC">
            <w:pPr>
              <w:rPr>
                <w:rFonts w:ascii="Arial" w:hAnsi="Arial" w:cs="Arial"/>
                <w:b/>
                <w:color w:val="0F243E" w:themeColor="text2" w:themeShade="80"/>
                <w:sz w:val="36"/>
                <w:szCs w:val="36"/>
              </w:rPr>
            </w:pPr>
            <w:r w:rsidRPr="009B124E">
              <w:rPr>
                <w:rFonts w:ascii="Arial" w:hAnsi="Arial" w:cs="Arial"/>
                <w:b/>
                <w:color w:val="0F243E" w:themeColor="text2" w:themeShade="80"/>
                <w:sz w:val="36"/>
                <w:szCs w:val="36"/>
              </w:rPr>
              <w:t xml:space="preserve">3. </w:t>
            </w:r>
            <w:r w:rsidR="00867E89" w:rsidRPr="009B124E">
              <w:rPr>
                <w:rFonts w:ascii="Arial" w:hAnsi="Arial" w:cs="Arial"/>
                <w:b/>
                <w:color w:val="0F243E" w:themeColor="text2" w:themeShade="80"/>
                <w:sz w:val="36"/>
                <w:szCs w:val="36"/>
              </w:rPr>
              <w:t>”</w:t>
            </w:r>
            <w:r w:rsidR="00784A22" w:rsidRPr="009B124E">
              <w:rPr>
                <w:rFonts w:ascii="Arial" w:hAnsi="Arial" w:cs="Arial"/>
                <w:b/>
                <w:color w:val="0F243E" w:themeColor="text2" w:themeShade="80"/>
                <w:sz w:val="36"/>
                <w:szCs w:val="36"/>
              </w:rPr>
              <w:t>Grunduddannelse</w:t>
            </w:r>
            <w:r w:rsidR="002E061E" w:rsidRPr="009B124E">
              <w:rPr>
                <w:rFonts w:ascii="Arial" w:hAnsi="Arial" w:cs="Arial"/>
                <w:b/>
                <w:color w:val="0F243E" w:themeColor="text2" w:themeShade="80"/>
                <w:sz w:val="36"/>
                <w:szCs w:val="36"/>
              </w:rPr>
              <w:t>”</w:t>
            </w:r>
            <w:r w:rsidR="001764EC" w:rsidRPr="009B124E">
              <w:rPr>
                <w:rFonts w:ascii="Arial" w:hAnsi="Arial" w:cs="Arial"/>
                <w:b/>
                <w:color w:val="0F243E" w:themeColor="text2" w:themeShade="80"/>
                <w:sz w:val="36"/>
                <w:szCs w:val="36"/>
              </w:rPr>
              <w:t xml:space="preserve"> </w:t>
            </w:r>
            <w:r w:rsidRPr="009B124E">
              <w:rPr>
                <w:rFonts w:ascii="Arial" w:hAnsi="Arial" w:cs="Arial"/>
                <w:b/>
                <w:color w:val="0F243E" w:themeColor="text2" w:themeShade="80"/>
                <w:sz w:val="36"/>
                <w:szCs w:val="36"/>
              </w:rPr>
              <w:t>(</w:t>
            </w:r>
            <w:r w:rsidR="00784A22" w:rsidRPr="009B124E">
              <w:rPr>
                <w:rFonts w:ascii="Arial" w:hAnsi="Arial" w:cs="Arial"/>
                <w:b/>
                <w:color w:val="0F243E" w:themeColor="text2" w:themeShade="80"/>
                <w:sz w:val="36"/>
                <w:szCs w:val="36"/>
              </w:rPr>
              <w:t>INITIAL</w:t>
            </w:r>
            <w:r w:rsidR="002E061E" w:rsidRPr="009B124E">
              <w:rPr>
                <w:rFonts w:ascii="Arial" w:hAnsi="Arial" w:cs="Arial"/>
                <w:b/>
                <w:color w:val="0F243E" w:themeColor="text2" w:themeShade="80"/>
                <w:sz w:val="36"/>
                <w:szCs w:val="36"/>
              </w:rPr>
              <w:t xml:space="preserve"> TRAINING)</w:t>
            </w:r>
          </w:p>
        </w:tc>
      </w:tr>
      <w:tr w:rsidR="00B10CA0" w:rsidRPr="009B124E" w14:paraId="5F340227" w14:textId="77777777" w:rsidTr="00B10CA0">
        <w:tc>
          <w:tcPr>
            <w:tcW w:w="10689" w:type="dxa"/>
            <w:tcBorders>
              <w:top w:val="nil"/>
              <w:left w:val="single" w:sz="12" w:space="0" w:color="auto"/>
              <w:bottom w:val="single" w:sz="12" w:space="0" w:color="auto"/>
              <w:right w:val="single" w:sz="12" w:space="0" w:color="auto"/>
            </w:tcBorders>
            <w:shd w:val="clear" w:color="auto" w:fill="DBE5F1" w:themeFill="accent1" w:themeFillTint="33"/>
          </w:tcPr>
          <w:p w14:paraId="1961FD02" w14:textId="77777777" w:rsidR="00982D76" w:rsidRPr="009B124E" w:rsidRDefault="00982D76" w:rsidP="00B10CA0">
            <w:pPr>
              <w:rPr>
                <w:rFonts w:ascii="Arial" w:hAnsi="Arial" w:cs="Arial"/>
                <w:b/>
                <w:color w:val="0F243E" w:themeColor="text2" w:themeShade="80"/>
                <w:sz w:val="20"/>
                <w:szCs w:val="20"/>
              </w:rPr>
            </w:pPr>
          </w:p>
        </w:tc>
      </w:tr>
      <w:tr w:rsidR="00B10CA0" w:rsidRPr="009B124E" w14:paraId="5C25C84B" w14:textId="77777777" w:rsidTr="00B10CA0">
        <w:tc>
          <w:tcPr>
            <w:tcW w:w="10689" w:type="dxa"/>
            <w:tcBorders>
              <w:top w:val="single" w:sz="12" w:space="0" w:color="auto"/>
              <w:left w:val="single" w:sz="12" w:space="0" w:color="auto"/>
              <w:bottom w:val="single" w:sz="12" w:space="0" w:color="auto"/>
              <w:right w:val="single" w:sz="12" w:space="0" w:color="auto"/>
            </w:tcBorders>
          </w:tcPr>
          <w:p w14:paraId="6943767F" w14:textId="4C42D4FB" w:rsidR="00725185" w:rsidRPr="009B124E" w:rsidRDefault="002E061E" w:rsidP="00B10CA0">
            <w:pPr>
              <w:rPr>
                <w:rFonts w:ascii="Arial" w:hAnsi="Arial" w:cs="Arial"/>
                <w:sz w:val="20"/>
                <w:szCs w:val="20"/>
              </w:rPr>
            </w:pPr>
            <w:r w:rsidRPr="009B124E">
              <w:rPr>
                <w:rFonts w:ascii="Arial" w:hAnsi="Arial" w:cs="Arial"/>
                <w:sz w:val="20"/>
                <w:szCs w:val="20"/>
              </w:rPr>
              <w:t>For vejledning: se blanketten ”</w:t>
            </w:r>
            <w:r w:rsidR="001764EC" w:rsidRPr="009B124E">
              <w:rPr>
                <w:rFonts w:ascii="Arial" w:hAnsi="Arial" w:cs="Arial"/>
                <w:sz w:val="20"/>
                <w:szCs w:val="20"/>
              </w:rPr>
              <w:t>A</w:t>
            </w:r>
            <w:r w:rsidRPr="009B124E">
              <w:rPr>
                <w:rFonts w:ascii="Arial" w:hAnsi="Arial" w:cs="Arial"/>
                <w:sz w:val="20"/>
                <w:szCs w:val="20"/>
              </w:rPr>
              <w:t>nsøgning om godkendelse af flyveleder-uddannelsesorganisation”.</w:t>
            </w:r>
          </w:p>
        </w:tc>
      </w:tr>
    </w:tbl>
    <w:p w14:paraId="3081BD23" w14:textId="77777777" w:rsidR="00B10CA0" w:rsidRPr="009B124E" w:rsidRDefault="00B10CA0" w:rsidP="00E4534B">
      <w:pPr>
        <w:pStyle w:val="Titel"/>
        <w:rPr>
          <w:sz w:val="40"/>
          <w:lang w:val="da-DK"/>
        </w:rPr>
      </w:pPr>
      <w:r w:rsidRPr="009B124E">
        <w:rPr>
          <w:sz w:val="40"/>
          <w:lang w:val="da-DK"/>
        </w:rPr>
        <w:br w:type="textWrapping" w:clear="all"/>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3374"/>
        <w:gridCol w:w="7404"/>
      </w:tblGrid>
      <w:tr w:rsidR="00B10CA0" w:rsidRPr="009B124E" w14:paraId="020A11FE" w14:textId="77777777" w:rsidTr="00B10CA0">
        <w:tc>
          <w:tcPr>
            <w:tcW w:w="10778"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C41C406" w14:textId="77777777" w:rsidR="00B10CA0" w:rsidRPr="009B124E" w:rsidRDefault="00B10CA0" w:rsidP="00784A22">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rPr>
              <w:t xml:space="preserve">Data vedrørende </w:t>
            </w:r>
            <w:r w:rsidR="00107772" w:rsidRPr="009B124E">
              <w:rPr>
                <w:rFonts w:ascii="Arial" w:hAnsi="Arial" w:cs="Arial"/>
                <w:b/>
                <w:color w:val="0F243E" w:themeColor="text2" w:themeShade="80"/>
                <w:sz w:val="20"/>
                <w:szCs w:val="20"/>
              </w:rPr>
              <w:t>udfyldelse</w:t>
            </w:r>
          </w:p>
        </w:tc>
      </w:tr>
      <w:tr w:rsidR="00B10CA0" w:rsidRPr="009B124E" w14:paraId="3F9029F0" w14:textId="77777777" w:rsidTr="00B10CA0">
        <w:tc>
          <w:tcPr>
            <w:tcW w:w="10778"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76101D5" w14:textId="77777777" w:rsidR="00B10CA0" w:rsidRPr="009B124E" w:rsidRDefault="00B10CA0" w:rsidP="00784A22">
            <w:pPr>
              <w:rPr>
                <w:rFonts w:ascii="Arial" w:hAnsi="Arial" w:cs="Arial"/>
                <w:b/>
                <w:color w:val="0F243E" w:themeColor="text2" w:themeShade="80"/>
                <w:sz w:val="20"/>
                <w:szCs w:val="20"/>
                <w:lang w:val="en-US"/>
              </w:rPr>
            </w:pPr>
          </w:p>
        </w:tc>
      </w:tr>
      <w:tr w:rsidR="00B10CA0" w:rsidRPr="009B124E" w14:paraId="1506E804" w14:textId="77777777" w:rsidTr="00B10CA0">
        <w:tc>
          <w:tcPr>
            <w:tcW w:w="3374" w:type="dxa"/>
            <w:tcBorders>
              <w:top w:val="single" w:sz="12" w:space="0" w:color="auto"/>
              <w:left w:val="single" w:sz="12" w:space="0" w:color="auto"/>
              <w:bottom w:val="single" w:sz="2" w:space="0" w:color="auto"/>
              <w:right w:val="single" w:sz="2" w:space="0" w:color="auto"/>
            </w:tcBorders>
          </w:tcPr>
          <w:p w14:paraId="18A5B9B3" w14:textId="77777777" w:rsidR="00B10CA0" w:rsidRPr="009B124E" w:rsidRDefault="00B10CA0" w:rsidP="00784A22">
            <w:pPr>
              <w:rPr>
                <w:rFonts w:ascii="Arial" w:hAnsi="Arial" w:cs="Arial"/>
                <w:sz w:val="20"/>
                <w:szCs w:val="20"/>
              </w:rPr>
            </w:pPr>
            <w:r w:rsidRPr="009B124E">
              <w:rPr>
                <w:rFonts w:ascii="Arial" w:hAnsi="Arial" w:cs="Arial"/>
                <w:sz w:val="20"/>
                <w:szCs w:val="20"/>
              </w:rPr>
              <w:t>Navn på uddannelsesorganisation</w:t>
            </w:r>
          </w:p>
        </w:tc>
        <w:tc>
          <w:tcPr>
            <w:tcW w:w="7404" w:type="dxa"/>
            <w:tcBorders>
              <w:top w:val="single" w:sz="12" w:space="0" w:color="auto"/>
              <w:left w:val="single" w:sz="2" w:space="0" w:color="auto"/>
              <w:bottom w:val="single" w:sz="2" w:space="0" w:color="auto"/>
              <w:right w:val="single" w:sz="12" w:space="0" w:color="auto"/>
            </w:tcBorders>
          </w:tcPr>
          <w:p w14:paraId="28D1D5E1" w14:textId="77777777" w:rsidR="00B10CA0" w:rsidRPr="009B124E" w:rsidRDefault="00B10CA0" w:rsidP="00784A22">
            <w:pPr>
              <w:rPr>
                <w:rFonts w:ascii="Arial" w:hAnsi="Arial" w:cs="Arial"/>
                <w:sz w:val="20"/>
                <w:szCs w:val="20"/>
                <w:lang w:val="en-US"/>
              </w:rPr>
            </w:pPr>
          </w:p>
        </w:tc>
      </w:tr>
      <w:tr w:rsidR="00B10CA0" w:rsidRPr="009B124E" w14:paraId="3BC76BE7" w14:textId="77777777" w:rsidTr="00B10CA0">
        <w:tc>
          <w:tcPr>
            <w:tcW w:w="3374" w:type="dxa"/>
            <w:tcBorders>
              <w:top w:val="single" w:sz="2" w:space="0" w:color="auto"/>
              <w:left w:val="single" w:sz="12" w:space="0" w:color="auto"/>
              <w:bottom w:val="single" w:sz="2" w:space="0" w:color="auto"/>
              <w:right w:val="single" w:sz="2" w:space="0" w:color="auto"/>
            </w:tcBorders>
          </w:tcPr>
          <w:p w14:paraId="44FF9BAC" w14:textId="77777777" w:rsidR="00B10CA0" w:rsidRPr="009B124E" w:rsidRDefault="00B10CA0" w:rsidP="00784A22">
            <w:pPr>
              <w:rPr>
                <w:rFonts w:ascii="Arial" w:hAnsi="Arial" w:cs="Arial"/>
                <w:sz w:val="20"/>
                <w:szCs w:val="20"/>
              </w:rPr>
            </w:pPr>
            <w:r w:rsidRPr="009B124E">
              <w:rPr>
                <w:rFonts w:ascii="Arial" w:hAnsi="Arial" w:cs="Arial"/>
                <w:sz w:val="20"/>
                <w:szCs w:val="20"/>
              </w:rPr>
              <w:t>Version nummer</w:t>
            </w:r>
          </w:p>
        </w:tc>
        <w:tc>
          <w:tcPr>
            <w:tcW w:w="7404" w:type="dxa"/>
            <w:tcBorders>
              <w:top w:val="single" w:sz="2" w:space="0" w:color="auto"/>
              <w:left w:val="single" w:sz="2" w:space="0" w:color="auto"/>
              <w:bottom w:val="single" w:sz="2" w:space="0" w:color="auto"/>
              <w:right w:val="single" w:sz="12" w:space="0" w:color="auto"/>
            </w:tcBorders>
          </w:tcPr>
          <w:p w14:paraId="1D03F47F" w14:textId="77777777" w:rsidR="00B10CA0" w:rsidRPr="009B124E" w:rsidRDefault="00B10CA0" w:rsidP="00784A22">
            <w:pPr>
              <w:rPr>
                <w:rFonts w:ascii="Arial" w:hAnsi="Arial" w:cs="Arial"/>
                <w:sz w:val="20"/>
                <w:szCs w:val="20"/>
              </w:rPr>
            </w:pPr>
          </w:p>
        </w:tc>
      </w:tr>
      <w:tr w:rsidR="00B10CA0" w:rsidRPr="009B124E" w14:paraId="0B0F2300" w14:textId="77777777" w:rsidTr="00B10CA0">
        <w:tc>
          <w:tcPr>
            <w:tcW w:w="3374" w:type="dxa"/>
            <w:tcBorders>
              <w:top w:val="single" w:sz="2" w:space="0" w:color="auto"/>
              <w:left w:val="single" w:sz="12" w:space="0" w:color="auto"/>
              <w:bottom w:val="single" w:sz="12" w:space="0" w:color="auto"/>
              <w:right w:val="single" w:sz="2" w:space="0" w:color="auto"/>
            </w:tcBorders>
          </w:tcPr>
          <w:p w14:paraId="6C83467F" w14:textId="77777777" w:rsidR="00B10CA0" w:rsidRPr="009B124E" w:rsidRDefault="00B10CA0" w:rsidP="00B10CA0">
            <w:pPr>
              <w:rPr>
                <w:rFonts w:ascii="Arial" w:hAnsi="Arial" w:cs="Arial"/>
                <w:sz w:val="20"/>
                <w:szCs w:val="20"/>
              </w:rPr>
            </w:pPr>
            <w:r w:rsidRPr="009B124E">
              <w:rPr>
                <w:rFonts w:ascii="Arial" w:hAnsi="Arial" w:cs="Arial"/>
                <w:sz w:val="20"/>
                <w:szCs w:val="20"/>
              </w:rPr>
              <w:t>Dato</w:t>
            </w:r>
          </w:p>
        </w:tc>
        <w:tc>
          <w:tcPr>
            <w:tcW w:w="7404" w:type="dxa"/>
            <w:tcBorders>
              <w:top w:val="single" w:sz="2" w:space="0" w:color="auto"/>
              <w:left w:val="single" w:sz="2" w:space="0" w:color="auto"/>
              <w:bottom w:val="single" w:sz="12" w:space="0" w:color="auto"/>
              <w:right w:val="single" w:sz="12" w:space="0" w:color="auto"/>
            </w:tcBorders>
          </w:tcPr>
          <w:p w14:paraId="03345E37" w14:textId="77777777" w:rsidR="00B10CA0" w:rsidRPr="009B124E" w:rsidRDefault="00B10CA0" w:rsidP="00784A22">
            <w:pPr>
              <w:rPr>
                <w:rFonts w:ascii="Arial" w:hAnsi="Arial" w:cs="Arial"/>
                <w:sz w:val="20"/>
                <w:szCs w:val="20"/>
              </w:rPr>
            </w:pPr>
          </w:p>
        </w:tc>
      </w:tr>
    </w:tbl>
    <w:p w14:paraId="5EBE6143" w14:textId="77777777" w:rsidR="00B10CA0" w:rsidRPr="009B124E" w:rsidRDefault="00B10CA0">
      <w:r w:rsidRPr="009B124E">
        <w:br w:type="page"/>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6753" w:rsidRPr="009B124E" w14:paraId="28957466" w14:textId="77777777" w:rsidTr="00DC36D9">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8A622E5" w14:textId="77777777" w:rsidR="00DC6753" w:rsidRPr="009B124E" w:rsidRDefault="00A103B6" w:rsidP="00CB4B80">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lastRenderedPageBreak/>
              <w:t>ATCO.B.001(d)</w:t>
            </w:r>
          </w:p>
        </w:tc>
      </w:tr>
      <w:tr w:rsidR="00CB4B80" w:rsidRPr="009B124E" w14:paraId="5E59146D"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89F324B" w14:textId="77777777" w:rsidR="00CB4B80" w:rsidRPr="009B124E" w:rsidRDefault="00A103B6">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Student air traffic controller licence</w:t>
            </w:r>
          </w:p>
        </w:tc>
      </w:tr>
      <w:tr w:rsidR="00DC6753" w:rsidRPr="009B124E" w14:paraId="683BF82E" w14:textId="77777777" w:rsidTr="00DC36D9">
        <w:tc>
          <w:tcPr>
            <w:tcW w:w="2361" w:type="dxa"/>
            <w:tcBorders>
              <w:top w:val="single" w:sz="12" w:space="0" w:color="auto"/>
              <w:left w:val="single" w:sz="12" w:space="0" w:color="auto"/>
              <w:bottom w:val="single" w:sz="2" w:space="0" w:color="auto"/>
              <w:right w:val="single" w:sz="2" w:space="0" w:color="auto"/>
            </w:tcBorders>
          </w:tcPr>
          <w:p w14:paraId="1A7187BF" w14:textId="07999B25" w:rsidR="00DC6753" w:rsidRPr="009B124E" w:rsidRDefault="00DC6753">
            <w:pPr>
              <w:rPr>
                <w:rFonts w:ascii="Arial" w:hAnsi="Arial" w:cs="Arial"/>
                <w:sz w:val="20"/>
                <w:szCs w:val="20"/>
              </w:rPr>
            </w:pPr>
            <w:r w:rsidRPr="009B124E">
              <w:rPr>
                <w:rFonts w:ascii="Arial" w:hAnsi="Arial" w:cs="Arial"/>
                <w:sz w:val="20"/>
                <w:szCs w:val="20"/>
              </w:rPr>
              <w:t>Requirement (</w:t>
            </w:r>
            <w:r w:rsidR="00F0293E" w:rsidRPr="009B124E">
              <w:rPr>
                <w:rFonts w:ascii="Arial" w:hAnsi="Arial" w:cs="Arial"/>
                <w:sz w:val="20"/>
                <w:szCs w:val="20"/>
              </w:rPr>
              <w:t>EN</w:t>
            </w:r>
            <w:r w:rsidRPr="009B124E">
              <w:rPr>
                <w:rFonts w:ascii="Arial" w:hAnsi="Arial" w:cs="Arial"/>
                <w:sz w:val="20"/>
                <w:szCs w:val="20"/>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046F04E" w14:textId="77777777" w:rsidR="00E673EF" w:rsidRPr="009B124E" w:rsidRDefault="00E673EF" w:rsidP="00E673EF">
            <w:pPr>
              <w:jc w:val="both"/>
              <w:rPr>
                <w:rFonts w:ascii="Arial" w:hAnsi="Arial" w:cs="Arial"/>
                <w:sz w:val="20"/>
                <w:szCs w:val="20"/>
                <w:lang w:val="en-US"/>
              </w:rPr>
            </w:pPr>
            <w:r w:rsidRPr="009B124E">
              <w:rPr>
                <w:rFonts w:ascii="Arial" w:hAnsi="Arial" w:cs="Arial"/>
                <w:sz w:val="20"/>
                <w:szCs w:val="20"/>
                <w:lang w:val="en-US"/>
              </w:rPr>
              <w:t>(d) The holder of a student air traffic controller licence who has not started exercising the privileges of that licence within 1 year from the date of its issuance or has interrupted exercising those privileges for a period of more than 1 year may only start or continue on-the-job training in that rating:</w:t>
            </w:r>
          </w:p>
          <w:p w14:paraId="04B59E4D" w14:textId="77777777" w:rsidR="00E673EF" w:rsidRPr="009B124E" w:rsidRDefault="00E673EF" w:rsidP="00E673EF">
            <w:pPr>
              <w:jc w:val="both"/>
              <w:rPr>
                <w:rFonts w:ascii="Arial" w:hAnsi="Arial" w:cs="Arial"/>
                <w:sz w:val="20"/>
                <w:szCs w:val="20"/>
                <w:lang w:val="en-US"/>
              </w:rPr>
            </w:pPr>
          </w:p>
          <w:p w14:paraId="7C7DB141" w14:textId="524E05B9" w:rsidR="00E673EF" w:rsidRPr="009B124E" w:rsidRDefault="00E673EF" w:rsidP="004A6147">
            <w:pPr>
              <w:pStyle w:val="Listeafsnit"/>
              <w:numPr>
                <w:ilvl w:val="0"/>
                <w:numId w:val="1"/>
              </w:numPr>
              <w:jc w:val="both"/>
              <w:rPr>
                <w:rFonts w:ascii="Arial" w:hAnsi="Arial" w:cs="Arial"/>
                <w:sz w:val="20"/>
                <w:szCs w:val="20"/>
                <w:lang w:val="en-US"/>
              </w:rPr>
            </w:pPr>
            <w:r w:rsidRPr="009B124E">
              <w:rPr>
                <w:rFonts w:ascii="Arial" w:hAnsi="Arial" w:cs="Arial"/>
                <w:sz w:val="20"/>
                <w:szCs w:val="20"/>
                <w:lang w:val="en-US"/>
              </w:rPr>
              <w:t>if a training organisation satisfying the requirements laid down in Annex III (Part ATCO.OR) and certified to provide initial training relevant to the rating has conducted an assessment of previous competence as to whether the holder of a student air traffic controller licence continues to satisfy the requirements relevant to that rating, and</w:t>
            </w:r>
          </w:p>
          <w:p w14:paraId="10715E51" w14:textId="0228A415" w:rsidR="00DC6753" w:rsidRPr="009B124E" w:rsidRDefault="00E673EF" w:rsidP="004A6147">
            <w:pPr>
              <w:pStyle w:val="Listeafsnit"/>
              <w:numPr>
                <w:ilvl w:val="0"/>
                <w:numId w:val="1"/>
              </w:numPr>
              <w:jc w:val="both"/>
              <w:rPr>
                <w:rFonts w:ascii="Arial" w:hAnsi="Arial" w:cs="Arial"/>
                <w:sz w:val="20"/>
                <w:szCs w:val="20"/>
                <w:lang w:val="en-US"/>
              </w:rPr>
            </w:pPr>
            <w:r w:rsidRPr="009B124E">
              <w:rPr>
                <w:rFonts w:ascii="Arial" w:hAnsi="Arial" w:cs="Arial"/>
                <w:sz w:val="20"/>
                <w:szCs w:val="20"/>
                <w:lang w:val="en-US"/>
              </w:rPr>
              <w:t>after satisfying any training requirements resulting from the assessment referred to point (d)(1) above.</w:t>
            </w:r>
          </w:p>
        </w:tc>
      </w:tr>
      <w:tr w:rsidR="00DC6753" w:rsidRPr="009B124E" w14:paraId="338AE757" w14:textId="77777777" w:rsidTr="00DC36D9">
        <w:tc>
          <w:tcPr>
            <w:tcW w:w="2361" w:type="dxa"/>
            <w:tcBorders>
              <w:top w:val="single" w:sz="2" w:space="0" w:color="auto"/>
              <w:left w:val="single" w:sz="12" w:space="0" w:color="auto"/>
              <w:bottom w:val="single" w:sz="2" w:space="0" w:color="auto"/>
              <w:right w:val="single" w:sz="2" w:space="0" w:color="auto"/>
            </w:tcBorders>
          </w:tcPr>
          <w:p w14:paraId="5FACE3BC" w14:textId="77777777" w:rsidR="00DC6753" w:rsidRPr="009B124E" w:rsidRDefault="00DC6753">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7421E616" w14:textId="1657CD41" w:rsidR="00697C67" w:rsidRPr="009B124E" w:rsidRDefault="00697C67" w:rsidP="00697C67">
            <w:pPr>
              <w:rPr>
                <w:rFonts w:ascii="Arial" w:hAnsi="Arial" w:cs="Arial"/>
                <w:sz w:val="20"/>
                <w:szCs w:val="20"/>
              </w:rPr>
            </w:pPr>
            <w:r w:rsidRPr="009B124E">
              <w:rPr>
                <w:rFonts w:ascii="Arial" w:hAnsi="Arial" w:cs="Arial"/>
                <w:sz w:val="20"/>
                <w:szCs w:val="20"/>
              </w:rPr>
              <w:t>d) Indehaveren af et flyvelederelevcertifikat, som ikke er begyndt at udøve certifikatets rettigheder inden for ét år fra datoen for dets udstedelse eller har afbrudt udøvelsen af disse rettigheder i en periode på mere end ét år, må kun påbegynde eller fortsætte uddannelse på arbejdsstedet i den pågældende kategori:</w:t>
            </w:r>
          </w:p>
          <w:p w14:paraId="17F87E03" w14:textId="77777777" w:rsidR="00697C67" w:rsidRPr="009B124E" w:rsidRDefault="00697C67" w:rsidP="00697C67">
            <w:pPr>
              <w:rPr>
                <w:rFonts w:ascii="Arial" w:hAnsi="Arial" w:cs="Arial"/>
                <w:sz w:val="20"/>
                <w:szCs w:val="20"/>
              </w:rPr>
            </w:pPr>
          </w:p>
          <w:p w14:paraId="636B35E8" w14:textId="572ED180" w:rsidR="00697C67" w:rsidRPr="009B124E" w:rsidRDefault="00697C67" w:rsidP="004A6147">
            <w:pPr>
              <w:pStyle w:val="Listeafsnit"/>
              <w:numPr>
                <w:ilvl w:val="0"/>
                <w:numId w:val="2"/>
              </w:numPr>
              <w:rPr>
                <w:rFonts w:ascii="Arial" w:hAnsi="Arial" w:cs="Arial"/>
                <w:sz w:val="20"/>
                <w:szCs w:val="20"/>
              </w:rPr>
            </w:pPr>
            <w:r w:rsidRPr="009B124E">
              <w:rPr>
                <w:rFonts w:ascii="Arial" w:hAnsi="Arial" w:cs="Arial"/>
                <w:sz w:val="20"/>
                <w:szCs w:val="20"/>
              </w:rPr>
              <w:t>hvis en uddannelsesorganisation, som opfylder kravene i bilag III (del ATCO.OR), og som er certificeret til at udbyde grunduddannelse af relevans for kategorien, har foretaget en vurdering af den kompetencemæssige baggrund med hensyn til, om indehaveren af et flyvelederelevcertifikat fortsat opfylder de krav, der er relevante for den pågældende kategori, og</w:t>
            </w:r>
          </w:p>
          <w:p w14:paraId="06A99A23" w14:textId="22FFFF6B" w:rsidR="00DC6753" w:rsidRPr="009B124E" w:rsidRDefault="00697C67" w:rsidP="004A6147">
            <w:pPr>
              <w:pStyle w:val="Listeafsnit"/>
              <w:numPr>
                <w:ilvl w:val="0"/>
                <w:numId w:val="2"/>
              </w:numPr>
              <w:rPr>
                <w:rFonts w:ascii="Arial" w:hAnsi="Arial" w:cs="Arial"/>
                <w:sz w:val="20"/>
                <w:szCs w:val="20"/>
              </w:rPr>
            </w:pPr>
            <w:r w:rsidRPr="009B124E">
              <w:rPr>
                <w:rFonts w:ascii="Arial" w:hAnsi="Arial" w:cs="Arial"/>
                <w:sz w:val="20"/>
                <w:szCs w:val="20"/>
              </w:rPr>
              <w:t>2) efter at have opfyldt eventuelle uddannelseskrav, der følger af den vurdering, der er omhandlet i litra d), nr. 1), ovenfor.</w:t>
            </w:r>
          </w:p>
        </w:tc>
      </w:tr>
      <w:tr w:rsidR="00DC6753" w:rsidRPr="009B124E" w14:paraId="5BF3F7B8" w14:textId="77777777" w:rsidTr="00DC36D9">
        <w:tc>
          <w:tcPr>
            <w:tcW w:w="2361" w:type="dxa"/>
            <w:tcBorders>
              <w:top w:val="single" w:sz="2" w:space="0" w:color="auto"/>
              <w:left w:val="single" w:sz="12" w:space="0" w:color="auto"/>
              <w:bottom w:val="single" w:sz="2" w:space="0" w:color="auto"/>
              <w:right w:val="single" w:sz="2" w:space="0" w:color="auto"/>
            </w:tcBorders>
          </w:tcPr>
          <w:p w14:paraId="72D9B80A" w14:textId="77777777" w:rsidR="00DC6753" w:rsidRPr="009B124E" w:rsidRDefault="00DC6753">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57643C2" w14:textId="77777777" w:rsidR="00A103B6" w:rsidRPr="009B124E" w:rsidRDefault="00A103B6" w:rsidP="00A103B6">
            <w:pPr>
              <w:rPr>
                <w:rFonts w:ascii="Arial" w:hAnsi="Arial" w:cs="Arial"/>
                <w:sz w:val="20"/>
                <w:szCs w:val="20"/>
                <w:lang w:val="en-US"/>
              </w:rPr>
            </w:pPr>
            <w:r w:rsidRPr="009B124E">
              <w:rPr>
                <w:rFonts w:ascii="Arial" w:hAnsi="Arial" w:cs="Arial"/>
                <w:sz w:val="20"/>
                <w:szCs w:val="20"/>
                <w:lang w:val="en-US"/>
              </w:rPr>
              <w:t xml:space="preserve">AMC1 ATCO.B.001(d) Student air traffic controller licence </w:t>
            </w:r>
          </w:p>
          <w:p w14:paraId="45122126" w14:textId="77777777" w:rsidR="00A103B6" w:rsidRPr="009B124E" w:rsidRDefault="00A103B6" w:rsidP="00A103B6">
            <w:pPr>
              <w:rPr>
                <w:rFonts w:ascii="Arial" w:hAnsi="Arial" w:cs="Arial"/>
                <w:sz w:val="20"/>
                <w:szCs w:val="20"/>
                <w:lang w:val="en-US"/>
              </w:rPr>
            </w:pPr>
            <w:r w:rsidRPr="009B124E">
              <w:rPr>
                <w:rFonts w:ascii="Arial" w:hAnsi="Arial" w:cs="Arial"/>
                <w:sz w:val="20"/>
                <w:szCs w:val="20"/>
                <w:lang w:val="en-US"/>
              </w:rPr>
              <w:t xml:space="preserve">Assessment of previous competence </w:t>
            </w:r>
          </w:p>
          <w:p w14:paraId="638E8712" w14:textId="77777777" w:rsidR="00A103B6" w:rsidRPr="009B124E" w:rsidRDefault="00A103B6" w:rsidP="00A103B6">
            <w:pPr>
              <w:rPr>
                <w:rFonts w:ascii="Arial" w:hAnsi="Arial" w:cs="Arial"/>
                <w:sz w:val="20"/>
                <w:szCs w:val="20"/>
                <w:lang w:val="en-US"/>
              </w:rPr>
            </w:pPr>
            <w:r w:rsidRPr="009B124E">
              <w:rPr>
                <w:rFonts w:ascii="Arial" w:hAnsi="Arial" w:cs="Arial"/>
                <w:sz w:val="20"/>
                <w:szCs w:val="20"/>
                <w:lang w:val="en-US"/>
              </w:rPr>
              <w:t xml:space="preserve"> </w:t>
            </w:r>
          </w:p>
          <w:p w14:paraId="6DE09654" w14:textId="77777777" w:rsidR="00DC6753" w:rsidRPr="009B124E" w:rsidRDefault="00A103B6" w:rsidP="00A103B6">
            <w:pPr>
              <w:rPr>
                <w:rFonts w:ascii="Arial" w:hAnsi="Arial" w:cs="Arial"/>
                <w:sz w:val="20"/>
                <w:szCs w:val="20"/>
                <w:lang w:val="en-US"/>
              </w:rPr>
            </w:pPr>
            <w:r w:rsidRPr="009B124E">
              <w:rPr>
                <w:rFonts w:ascii="Arial" w:hAnsi="Arial" w:cs="Arial"/>
                <w:sz w:val="20"/>
                <w:szCs w:val="20"/>
                <w:lang w:val="en-US"/>
              </w:rPr>
              <w:t>When establishing previous competence in a rating, the assessment should be based on the requirements set out in Part ATCO, Subpart D, Section 2.</w:t>
            </w:r>
          </w:p>
        </w:tc>
      </w:tr>
      <w:tr w:rsidR="00DC6753" w:rsidRPr="009B124E" w14:paraId="096C24BA" w14:textId="77777777" w:rsidTr="00DC36D9">
        <w:tc>
          <w:tcPr>
            <w:tcW w:w="2361" w:type="dxa"/>
            <w:tcBorders>
              <w:top w:val="single" w:sz="2" w:space="0" w:color="auto"/>
              <w:left w:val="single" w:sz="12" w:space="0" w:color="auto"/>
              <w:bottom w:val="single" w:sz="12" w:space="0" w:color="auto"/>
              <w:right w:val="single" w:sz="2" w:space="0" w:color="auto"/>
            </w:tcBorders>
          </w:tcPr>
          <w:p w14:paraId="39733A91" w14:textId="77777777" w:rsidR="00DC6753" w:rsidRPr="009B124E" w:rsidRDefault="00DC6753">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49A95A9" w14:textId="77777777" w:rsidR="00DC6753" w:rsidRPr="009B124E" w:rsidRDefault="002611A2" w:rsidP="00CB4B80">
            <w:pPr>
              <w:rPr>
                <w:rFonts w:ascii="Arial" w:hAnsi="Arial" w:cs="Arial"/>
                <w:sz w:val="20"/>
                <w:szCs w:val="20"/>
                <w:lang w:val="en-US"/>
              </w:rPr>
            </w:pPr>
            <w:r w:rsidRPr="009B124E">
              <w:rPr>
                <w:rFonts w:ascii="Arial" w:hAnsi="Arial" w:cs="Arial"/>
                <w:sz w:val="20"/>
                <w:szCs w:val="20"/>
                <w:lang w:val="en-US"/>
              </w:rPr>
              <w:t>-</w:t>
            </w:r>
          </w:p>
        </w:tc>
      </w:tr>
      <w:tr w:rsidR="00DC6753" w:rsidRPr="009B124E" w14:paraId="4AB81270" w14:textId="77777777" w:rsidTr="00DC36D9">
        <w:tc>
          <w:tcPr>
            <w:tcW w:w="2361" w:type="dxa"/>
            <w:tcBorders>
              <w:top w:val="single" w:sz="12" w:space="0" w:color="auto"/>
              <w:left w:val="single" w:sz="12" w:space="0" w:color="auto"/>
              <w:bottom w:val="single" w:sz="2" w:space="0" w:color="auto"/>
              <w:right w:val="single" w:sz="2" w:space="0" w:color="auto"/>
            </w:tcBorders>
          </w:tcPr>
          <w:p w14:paraId="14C9AD1E" w14:textId="77777777" w:rsidR="00DC6753" w:rsidRPr="009B124E" w:rsidRDefault="00CB4B80" w:rsidP="00F61A4C">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8031E8F" w14:textId="77777777" w:rsidR="004A5D63" w:rsidRPr="009B124E" w:rsidRDefault="004A5D63">
            <w:pPr>
              <w:rPr>
                <w:rFonts w:ascii="Arial" w:hAnsi="Arial" w:cs="Arial"/>
                <w:sz w:val="20"/>
                <w:szCs w:val="20"/>
                <w:lang w:val="en-US"/>
              </w:rPr>
            </w:pPr>
          </w:p>
        </w:tc>
      </w:tr>
      <w:tr w:rsidR="00DC6753" w:rsidRPr="009B124E" w14:paraId="313B9689" w14:textId="77777777" w:rsidTr="00DC36D9">
        <w:tc>
          <w:tcPr>
            <w:tcW w:w="2361" w:type="dxa"/>
            <w:tcBorders>
              <w:top w:val="single" w:sz="2" w:space="0" w:color="auto"/>
              <w:left w:val="single" w:sz="12" w:space="0" w:color="auto"/>
              <w:bottom w:val="single" w:sz="2" w:space="0" w:color="auto"/>
              <w:right w:val="single" w:sz="2" w:space="0" w:color="auto"/>
            </w:tcBorders>
          </w:tcPr>
          <w:p w14:paraId="12A83F43" w14:textId="77777777" w:rsidR="00DC6753" w:rsidRPr="009B124E" w:rsidRDefault="00CB4B80">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B8FA862" w14:textId="77777777" w:rsidR="00DC6753" w:rsidRPr="009B124E" w:rsidRDefault="00DC6753">
            <w:pPr>
              <w:rPr>
                <w:rFonts w:ascii="Arial" w:hAnsi="Arial" w:cs="Arial"/>
                <w:sz w:val="20"/>
                <w:szCs w:val="20"/>
                <w:lang w:val="en-US"/>
              </w:rPr>
            </w:pPr>
          </w:p>
        </w:tc>
      </w:tr>
      <w:tr w:rsidR="00DC6753" w:rsidRPr="009B124E" w14:paraId="625FA898" w14:textId="77777777" w:rsidTr="00DC36D9">
        <w:tc>
          <w:tcPr>
            <w:tcW w:w="2361" w:type="dxa"/>
            <w:tcBorders>
              <w:top w:val="single" w:sz="2" w:space="0" w:color="auto"/>
              <w:left w:val="single" w:sz="12" w:space="0" w:color="auto"/>
              <w:bottom w:val="single" w:sz="12" w:space="0" w:color="auto"/>
              <w:right w:val="single" w:sz="2" w:space="0" w:color="auto"/>
            </w:tcBorders>
          </w:tcPr>
          <w:p w14:paraId="560AE4ED" w14:textId="77777777" w:rsidR="00DC6753" w:rsidRPr="009B124E" w:rsidRDefault="00CB4B80">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AFD4C29" w14:textId="77777777" w:rsidR="004A5D63" w:rsidRPr="009B124E" w:rsidRDefault="004A5D63">
            <w:pPr>
              <w:rPr>
                <w:rFonts w:ascii="Arial" w:hAnsi="Arial" w:cs="Arial"/>
                <w:sz w:val="20"/>
                <w:szCs w:val="20"/>
                <w:lang w:val="en-US"/>
              </w:rPr>
            </w:pPr>
          </w:p>
        </w:tc>
      </w:tr>
    </w:tbl>
    <w:p w14:paraId="0AD3B80C"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2E0816C9"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7485C41" w14:textId="77777777" w:rsidR="00DC36D9" w:rsidRPr="009B124E" w:rsidRDefault="002611A2"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ATCO.B.005 (e)</w:t>
            </w:r>
          </w:p>
        </w:tc>
      </w:tr>
      <w:tr w:rsidR="00DC36D9" w:rsidRPr="009B124E" w14:paraId="5F317E9D"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75EE986" w14:textId="77777777" w:rsidR="00DC36D9" w:rsidRPr="009B124E" w:rsidRDefault="002611A2" w:rsidP="00A103B6">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Air traffic controller licence</w:t>
            </w:r>
          </w:p>
        </w:tc>
      </w:tr>
      <w:tr w:rsidR="00DC36D9" w:rsidRPr="009B124E" w14:paraId="3BFD8955" w14:textId="77777777" w:rsidTr="00DC36D9">
        <w:tc>
          <w:tcPr>
            <w:tcW w:w="2361" w:type="dxa"/>
            <w:tcBorders>
              <w:top w:val="single" w:sz="12" w:space="0" w:color="auto"/>
              <w:left w:val="single" w:sz="12" w:space="0" w:color="auto"/>
              <w:bottom w:val="single" w:sz="2" w:space="0" w:color="auto"/>
              <w:right w:val="single" w:sz="2" w:space="0" w:color="auto"/>
            </w:tcBorders>
          </w:tcPr>
          <w:p w14:paraId="08D32B13" w14:textId="15B8B1E9"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97583C"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7FBECDD" w14:textId="77777777" w:rsidR="00274D77" w:rsidRPr="009B124E" w:rsidRDefault="00274D77" w:rsidP="00996700">
            <w:pPr>
              <w:jc w:val="both"/>
              <w:rPr>
                <w:rFonts w:ascii="Arial" w:hAnsi="Arial" w:cs="Arial"/>
                <w:sz w:val="20"/>
                <w:szCs w:val="20"/>
                <w:lang w:val="en-US"/>
              </w:rPr>
            </w:pPr>
            <w:r w:rsidRPr="009B124E">
              <w:rPr>
                <w:rFonts w:ascii="Arial" w:hAnsi="Arial" w:cs="Arial"/>
                <w:sz w:val="20"/>
                <w:szCs w:val="20"/>
                <w:lang w:val="en-US"/>
              </w:rPr>
              <w:t>The holder of an air traffic controller licence who has not started exercising the privileges of a rating within 1 year from the date of its issuance may only start on-the-job training in that rating:</w:t>
            </w:r>
          </w:p>
          <w:p w14:paraId="07AD2100" w14:textId="17D7B340" w:rsidR="00DC36D9" w:rsidRPr="009B124E" w:rsidRDefault="00274D77" w:rsidP="004A6147">
            <w:pPr>
              <w:pStyle w:val="Listeafsnit"/>
              <w:numPr>
                <w:ilvl w:val="0"/>
                <w:numId w:val="3"/>
              </w:numPr>
              <w:jc w:val="both"/>
              <w:rPr>
                <w:rFonts w:ascii="Arial" w:hAnsi="Arial" w:cs="Arial"/>
                <w:sz w:val="20"/>
                <w:szCs w:val="20"/>
                <w:lang w:val="en-US"/>
              </w:rPr>
            </w:pPr>
            <w:r w:rsidRPr="009B124E">
              <w:rPr>
                <w:rFonts w:ascii="Arial" w:hAnsi="Arial" w:cs="Arial"/>
                <w:sz w:val="20"/>
                <w:szCs w:val="20"/>
                <w:lang w:val="en-US"/>
              </w:rPr>
              <w:t>if a training organisation satisfying the requirements laid down in Annex III (Part ATCO.OR) and certified to provide initial training relevant to the rating has conducted an assessment of previous competence as to whether the previous competence of the holder of an air traffic controller licence continues to satisfy the requirements relevant to that rating, and</w:t>
            </w:r>
          </w:p>
          <w:p w14:paraId="27D89CA1" w14:textId="459F71CD" w:rsidR="00274D77" w:rsidRPr="009B124E" w:rsidRDefault="00B77204" w:rsidP="004A6147">
            <w:pPr>
              <w:pStyle w:val="Listeafsnit"/>
              <w:numPr>
                <w:ilvl w:val="0"/>
                <w:numId w:val="3"/>
              </w:numPr>
              <w:jc w:val="both"/>
              <w:rPr>
                <w:rFonts w:ascii="Arial" w:hAnsi="Arial" w:cs="Arial"/>
                <w:sz w:val="20"/>
                <w:szCs w:val="20"/>
                <w:lang w:val="en-US"/>
              </w:rPr>
            </w:pPr>
            <w:r w:rsidRPr="009B124E">
              <w:rPr>
                <w:rFonts w:ascii="Arial" w:hAnsi="Arial" w:cs="Arial"/>
                <w:sz w:val="20"/>
                <w:szCs w:val="20"/>
                <w:lang w:val="en-US"/>
              </w:rPr>
              <w:t>after satisfying any training requirements resulting from the assessment referred to in point (e)(1) above.</w:t>
            </w:r>
          </w:p>
        </w:tc>
      </w:tr>
      <w:tr w:rsidR="00DC36D9" w:rsidRPr="009B124E" w14:paraId="36F1DCC5" w14:textId="77777777" w:rsidTr="00E4534B">
        <w:tc>
          <w:tcPr>
            <w:tcW w:w="2361" w:type="dxa"/>
            <w:tcBorders>
              <w:top w:val="single" w:sz="2" w:space="0" w:color="auto"/>
              <w:left w:val="single" w:sz="12" w:space="0" w:color="auto"/>
              <w:bottom w:val="single" w:sz="2" w:space="0" w:color="auto"/>
              <w:right w:val="single" w:sz="2" w:space="0" w:color="auto"/>
            </w:tcBorders>
          </w:tcPr>
          <w:p w14:paraId="088A483E"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6226E22" w14:textId="77777777" w:rsidR="00996700" w:rsidRPr="009B124E" w:rsidRDefault="00996700" w:rsidP="00996700">
            <w:pPr>
              <w:jc w:val="both"/>
              <w:rPr>
                <w:rFonts w:ascii="Arial" w:hAnsi="Arial" w:cs="Arial"/>
                <w:sz w:val="20"/>
                <w:szCs w:val="20"/>
              </w:rPr>
            </w:pPr>
            <w:r w:rsidRPr="009B124E">
              <w:rPr>
                <w:rFonts w:ascii="Arial" w:hAnsi="Arial" w:cs="Arial"/>
                <w:sz w:val="20"/>
                <w:szCs w:val="20"/>
              </w:rPr>
              <w:t>e) Indehaveren af et flyveledercertifikat, som ikke er begyndt at udøve kategoriens rettigheder inden for ét år fra datoen for dens udstedelse, må kun påbegynde uddannelse på arbejdsstedet i den pågældende kategori:</w:t>
            </w:r>
          </w:p>
          <w:p w14:paraId="38AA0A38" w14:textId="77777777" w:rsidR="00996700" w:rsidRPr="009B124E" w:rsidRDefault="00996700" w:rsidP="00996700">
            <w:pPr>
              <w:jc w:val="both"/>
              <w:rPr>
                <w:rFonts w:ascii="Arial" w:hAnsi="Arial" w:cs="Arial"/>
                <w:sz w:val="20"/>
                <w:szCs w:val="20"/>
              </w:rPr>
            </w:pPr>
          </w:p>
          <w:p w14:paraId="51E804E3" w14:textId="5305625C" w:rsidR="00996700" w:rsidRPr="009B124E" w:rsidRDefault="00996700" w:rsidP="004A6147">
            <w:pPr>
              <w:pStyle w:val="Listeafsnit"/>
              <w:numPr>
                <w:ilvl w:val="0"/>
                <w:numId w:val="4"/>
              </w:numPr>
              <w:jc w:val="both"/>
              <w:rPr>
                <w:rFonts w:ascii="Arial" w:hAnsi="Arial" w:cs="Arial"/>
                <w:sz w:val="20"/>
                <w:szCs w:val="20"/>
              </w:rPr>
            </w:pPr>
            <w:r w:rsidRPr="009B124E">
              <w:rPr>
                <w:rFonts w:ascii="Arial" w:hAnsi="Arial" w:cs="Arial"/>
                <w:sz w:val="20"/>
                <w:szCs w:val="20"/>
              </w:rPr>
              <w:t>hvis en uddannelsesorganisation, som opfylder kravene i bilag III (del ATCO.OR), og som er certificeret til at udbyde grunduddannelse af relevans for kategorien, har foretaget en vurdering af den kompetencemæssige baggrund med hensyn til, om den kompetencemæssige baggrund for indehaveren af et flyveledercertifikat fortsat opfylder de krav, der er relevante for den pågældende kategori, og</w:t>
            </w:r>
          </w:p>
          <w:p w14:paraId="3C021524" w14:textId="4D105FF1" w:rsidR="00DC36D9" w:rsidRPr="009B124E" w:rsidRDefault="00996700" w:rsidP="004A6147">
            <w:pPr>
              <w:pStyle w:val="Listeafsnit"/>
              <w:numPr>
                <w:ilvl w:val="0"/>
                <w:numId w:val="4"/>
              </w:numPr>
              <w:jc w:val="both"/>
              <w:rPr>
                <w:rFonts w:ascii="Arial" w:hAnsi="Arial" w:cs="Arial"/>
                <w:sz w:val="20"/>
                <w:szCs w:val="20"/>
              </w:rPr>
            </w:pPr>
            <w:r w:rsidRPr="009B124E">
              <w:rPr>
                <w:rFonts w:ascii="Arial" w:hAnsi="Arial" w:cs="Arial"/>
                <w:sz w:val="20"/>
                <w:szCs w:val="20"/>
              </w:rPr>
              <w:t>2) efter at have opfyldt eventuelle uddannelseskrav, der følger af den vurdering, der er omhandlet i litra e), nr. 1), ovenfor.</w:t>
            </w:r>
          </w:p>
        </w:tc>
      </w:tr>
      <w:tr w:rsidR="00DC36D9" w:rsidRPr="009B124E" w14:paraId="68020ABF" w14:textId="77777777" w:rsidTr="00E4534B">
        <w:tc>
          <w:tcPr>
            <w:tcW w:w="2361" w:type="dxa"/>
            <w:tcBorders>
              <w:top w:val="single" w:sz="2" w:space="0" w:color="auto"/>
              <w:left w:val="single" w:sz="12" w:space="0" w:color="auto"/>
              <w:bottom w:val="single" w:sz="2" w:space="0" w:color="auto"/>
              <w:right w:val="single" w:sz="2" w:space="0" w:color="auto"/>
            </w:tcBorders>
          </w:tcPr>
          <w:p w14:paraId="77AF5179" w14:textId="77777777" w:rsidR="00DC36D9" w:rsidRPr="009B124E" w:rsidRDefault="00DC36D9" w:rsidP="00E4534B">
            <w:pPr>
              <w:rPr>
                <w:rFonts w:ascii="Arial" w:hAnsi="Arial" w:cs="Arial"/>
                <w:sz w:val="20"/>
                <w:szCs w:val="20"/>
              </w:rPr>
            </w:pPr>
            <w:r w:rsidRPr="009B124E">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1BD57BFB" w14:textId="77777777" w:rsidR="00DC36D9" w:rsidRPr="009B124E" w:rsidRDefault="002611A2" w:rsidP="00A103B6">
            <w:pPr>
              <w:rPr>
                <w:rFonts w:ascii="Arial" w:hAnsi="Arial" w:cs="Arial"/>
                <w:sz w:val="20"/>
                <w:szCs w:val="20"/>
                <w:lang w:val="en-US"/>
              </w:rPr>
            </w:pPr>
            <w:r w:rsidRPr="009B124E">
              <w:rPr>
                <w:rFonts w:ascii="Arial" w:hAnsi="Arial" w:cs="Arial"/>
                <w:sz w:val="20"/>
                <w:szCs w:val="20"/>
                <w:lang w:val="en-US"/>
              </w:rPr>
              <w:t>-</w:t>
            </w:r>
          </w:p>
        </w:tc>
      </w:tr>
      <w:tr w:rsidR="00DC36D9" w:rsidRPr="009B124E" w14:paraId="7A5C9FE8" w14:textId="77777777" w:rsidTr="00DC36D9">
        <w:tc>
          <w:tcPr>
            <w:tcW w:w="2361" w:type="dxa"/>
            <w:tcBorders>
              <w:top w:val="single" w:sz="2" w:space="0" w:color="auto"/>
              <w:left w:val="single" w:sz="12" w:space="0" w:color="auto"/>
              <w:bottom w:val="single" w:sz="12" w:space="0" w:color="auto"/>
              <w:right w:val="single" w:sz="2" w:space="0" w:color="auto"/>
            </w:tcBorders>
          </w:tcPr>
          <w:p w14:paraId="316334ED"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5F24562" w14:textId="77777777" w:rsidR="00DC36D9" w:rsidRPr="009B124E" w:rsidRDefault="004A5D63" w:rsidP="00E4534B">
            <w:pPr>
              <w:rPr>
                <w:rFonts w:ascii="Arial" w:hAnsi="Arial" w:cs="Arial"/>
                <w:sz w:val="20"/>
                <w:szCs w:val="20"/>
                <w:lang w:val="en-US"/>
              </w:rPr>
            </w:pPr>
            <w:r w:rsidRPr="009B124E">
              <w:rPr>
                <w:rFonts w:ascii="Arial" w:hAnsi="Arial" w:cs="Arial"/>
                <w:sz w:val="20"/>
                <w:szCs w:val="20"/>
                <w:lang w:val="en-US"/>
              </w:rPr>
              <w:t>-</w:t>
            </w:r>
          </w:p>
        </w:tc>
      </w:tr>
      <w:tr w:rsidR="00DC36D9" w:rsidRPr="009B124E" w14:paraId="1A8D467B" w14:textId="77777777" w:rsidTr="00DC36D9">
        <w:tc>
          <w:tcPr>
            <w:tcW w:w="2361" w:type="dxa"/>
            <w:tcBorders>
              <w:top w:val="single" w:sz="12" w:space="0" w:color="auto"/>
              <w:left w:val="single" w:sz="12" w:space="0" w:color="auto"/>
              <w:bottom w:val="single" w:sz="2" w:space="0" w:color="auto"/>
              <w:right w:val="single" w:sz="2" w:space="0" w:color="auto"/>
            </w:tcBorders>
          </w:tcPr>
          <w:p w14:paraId="4E6F8948"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7F26EB1" w14:textId="77777777" w:rsidR="00DC36D9" w:rsidRPr="009B124E" w:rsidRDefault="002611A2" w:rsidP="00E4534B">
            <w:pPr>
              <w:rPr>
                <w:rFonts w:ascii="Arial" w:hAnsi="Arial" w:cs="Arial"/>
                <w:sz w:val="20"/>
                <w:szCs w:val="20"/>
                <w:lang w:val="en-US"/>
              </w:rPr>
            </w:pPr>
            <w:r w:rsidRPr="009B124E">
              <w:rPr>
                <w:rFonts w:ascii="Arial" w:hAnsi="Arial" w:cs="Arial"/>
                <w:sz w:val="20"/>
                <w:szCs w:val="20"/>
                <w:lang w:val="en-US"/>
              </w:rPr>
              <w:t>-</w:t>
            </w:r>
          </w:p>
        </w:tc>
      </w:tr>
      <w:tr w:rsidR="00DC36D9" w:rsidRPr="009B124E" w14:paraId="449A8FED" w14:textId="77777777" w:rsidTr="00E4534B">
        <w:tc>
          <w:tcPr>
            <w:tcW w:w="2361" w:type="dxa"/>
            <w:tcBorders>
              <w:top w:val="single" w:sz="2" w:space="0" w:color="auto"/>
              <w:left w:val="single" w:sz="12" w:space="0" w:color="auto"/>
              <w:bottom w:val="single" w:sz="2" w:space="0" w:color="auto"/>
              <w:right w:val="single" w:sz="2" w:space="0" w:color="auto"/>
            </w:tcBorders>
          </w:tcPr>
          <w:p w14:paraId="38D5AFC8"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8C54FFD" w14:textId="77777777" w:rsidR="00DC36D9" w:rsidRPr="009B124E" w:rsidRDefault="002611A2" w:rsidP="00E4534B">
            <w:pPr>
              <w:rPr>
                <w:rFonts w:ascii="Arial" w:hAnsi="Arial" w:cs="Arial"/>
                <w:sz w:val="20"/>
                <w:szCs w:val="20"/>
                <w:lang w:val="en-US"/>
              </w:rPr>
            </w:pPr>
            <w:r w:rsidRPr="009B124E">
              <w:rPr>
                <w:rFonts w:ascii="Arial" w:hAnsi="Arial" w:cs="Arial"/>
                <w:sz w:val="20"/>
                <w:szCs w:val="20"/>
                <w:lang w:val="en-US"/>
              </w:rPr>
              <w:t>-</w:t>
            </w:r>
          </w:p>
        </w:tc>
      </w:tr>
      <w:tr w:rsidR="00DC36D9" w:rsidRPr="009B124E" w14:paraId="7CA73B84" w14:textId="77777777" w:rsidTr="00E4534B">
        <w:tc>
          <w:tcPr>
            <w:tcW w:w="2361" w:type="dxa"/>
            <w:tcBorders>
              <w:top w:val="single" w:sz="2" w:space="0" w:color="auto"/>
              <w:left w:val="single" w:sz="12" w:space="0" w:color="auto"/>
              <w:bottom w:val="single" w:sz="12" w:space="0" w:color="auto"/>
              <w:right w:val="single" w:sz="2" w:space="0" w:color="auto"/>
            </w:tcBorders>
          </w:tcPr>
          <w:p w14:paraId="78904A0A"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27564C2" w14:textId="77777777" w:rsidR="00DC36D9" w:rsidRPr="009B124E" w:rsidRDefault="002611A2" w:rsidP="00E4534B">
            <w:pPr>
              <w:rPr>
                <w:rFonts w:ascii="Arial" w:hAnsi="Arial" w:cs="Arial"/>
                <w:sz w:val="20"/>
                <w:szCs w:val="20"/>
                <w:lang w:val="en-US"/>
              </w:rPr>
            </w:pPr>
            <w:r w:rsidRPr="009B124E">
              <w:rPr>
                <w:rFonts w:ascii="Arial" w:hAnsi="Arial" w:cs="Arial"/>
                <w:sz w:val="20"/>
                <w:szCs w:val="20"/>
                <w:lang w:val="en-US"/>
              </w:rPr>
              <w:t>-</w:t>
            </w:r>
          </w:p>
        </w:tc>
      </w:tr>
    </w:tbl>
    <w:p w14:paraId="36A33D60"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6B6577F2"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F76609F" w14:textId="77777777" w:rsidR="00DC36D9" w:rsidRPr="009B124E" w:rsidRDefault="002611A2"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ATCO.B.010(b)</w:t>
            </w:r>
          </w:p>
        </w:tc>
      </w:tr>
      <w:tr w:rsidR="00DC36D9" w:rsidRPr="009B124E" w14:paraId="7A93A4E0"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C83E276" w14:textId="2E73D2B3" w:rsidR="00DC36D9" w:rsidRPr="009B124E" w:rsidRDefault="002611A2" w:rsidP="002611A2">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 xml:space="preserve">Air traffic controller ratings  </w:t>
            </w:r>
          </w:p>
        </w:tc>
      </w:tr>
      <w:tr w:rsidR="00DC36D9" w:rsidRPr="009B124E" w14:paraId="0903C6E4" w14:textId="77777777" w:rsidTr="00E4534B">
        <w:tc>
          <w:tcPr>
            <w:tcW w:w="2361" w:type="dxa"/>
            <w:tcBorders>
              <w:top w:val="single" w:sz="12" w:space="0" w:color="auto"/>
              <w:left w:val="single" w:sz="12" w:space="0" w:color="auto"/>
              <w:bottom w:val="single" w:sz="2" w:space="0" w:color="auto"/>
              <w:right w:val="single" w:sz="2" w:space="0" w:color="auto"/>
            </w:tcBorders>
          </w:tcPr>
          <w:p w14:paraId="0D2927AE" w14:textId="31BEE2DC"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97583C"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B1F539C" w14:textId="77777777" w:rsidR="00620813" w:rsidRPr="009B124E" w:rsidRDefault="00620813" w:rsidP="00252C0B">
            <w:pPr>
              <w:jc w:val="both"/>
              <w:rPr>
                <w:rFonts w:ascii="Arial" w:hAnsi="Arial" w:cs="Arial"/>
                <w:sz w:val="20"/>
                <w:szCs w:val="20"/>
                <w:lang w:val="en-US"/>
              </w:rPr>
            </w:pPr>
            <w:r w:rsidRPr="009B124E">
              <w:rPr>
                <w:rFonts w:ascii="Arial" w:hAnsi="Arial" w:cs="Arial"/>
                <w:sz w:val="20"/>
                <w:szCs w:val="20"/>
                <w:lang w:val="en-US"/>
              </w:rPr>
              <w:t>(b) The holder of a rating who has interrupted exercising the privileges associated with that rating for a period of 4 or more immediately preceding consecutive years may only start on-the-job training in that rating:</w:t>
            </w:r>
          </w:p>
          <w:p w14:paraId="2C352E47" w14:textId="77777777" w:rsidR="00620813" w:rsidRPr="009B124E" w:rsidRDefault="00620813" w:rsidP="00252C0B">
            <w:pPr>
              <w:jc w:val="both"/>
              <w:rPr>
                <w:rFonts w:ascii="Arial" w:hAnsi="Arial" w:cs="Arial"/>
                <w:sz w:val="20"/>
                <w:szCs w:val="20"/>
                <w:lang w:val="en-US"/>
              </w:rPr>
            </w:pPr>
          </w:p>
          <w:p w14:paraId="5BD77A50" w14:textId="2B31D33C" w:rsidR="00620813" w:rsidRPr="009B124E" w:rsidRDefault="00620813" w:rsidP="004A6147">
            <w:pPr>
              <w:pStyle w:val="Listeafsnit"/>
              <w:numPr>
                <w:ilvl w:val="0"/>
                <w:numId w:val="5"/>
              </w:numPr>
              <w:jc w:val="both"/>
              <w:rPr>
                <w:rFonts w:ascii="Arial" w:hAnsi="Arial" w:cs="Arial"/>
                <w:sz w:val="20"/>
                <w:szCs w:val="20"/>
                <w:lang w:val="en-US"/>
              </w:rPr>
            </w:pPr>
            <w:r w:rsidRPr="009B124E">
              <w:rPr>
                <w:rFonts w:ascii="Arial" w:hAnsi="Arial" w:cs="Arial"/>
                <w:sz w:val="20"/>
                <w:szCs w:val="20"/>
                <w:lang w:val="en-US"/>
              </w:rPr>
              <w:t>if a training organisation satisfying the requirements laid down in Annex III (Part ATCO.OR) and certified to provide training relevant to the rating, has conducted an assessment of previous competence as to whether that the holder of a rating continues to satisfy the conditions of that rating, and;</w:t>
            </w:r>
          </w:p>
          <w:p w14:paraId="7EE3ECE3" w14:textId="747C2574" w:rsidR="00BE598A" w:rsidRPr="009B124E" w:rsidRDefault="00620813" w:rsidP="004A6147">
            <w:pPr>
              <w:pStyle w:val="Listeafsnit"/>
              <w:numPr>
                <w:ilvl w:val="0"/>
                <w:numId w:val="5"/>
              </w:numPr>
              <w:jc w:val="both"/>
              <w:rPr>
                <w:rFonts w:ascii="Arial" w:hAnsi="Arial" w:cs="Arial"/>
                <w:sz w:val="20"/>
                <w:szCs w:val="20"/>
                <w:lang w:val="en-US"/>
              </w:rPr>
            </w:pPr>
            <w:r w:rsidRPr="009B124E">
              <w:rPr>
                <w:rFonts w:ascii="Arial" w:hAnsi="Arial" w:cs="Arial"/>
                <w:sz w:val="20"/>
                <w:szCs w:val="20"/>
                <w:lang w:val="en-US"/>
              </w:rPr>
              <w:t>(2) after satisfying any training requirements resulting from the assessment referred to in point (b)(1) above.</w:t>
            </w:r>
          </w:p>
        </w:tc>
      </w:tr>
      <w:tr w:rsidR="00DC36D9" w:rsidRPr="009B124E" w14:paraId="31016BB4" w14:textId="77777777" w:rsidTr="00E4534B">
        <w:tc>
          <w:tcPr>
            <w:tcW w:w="2361" w:type="dxa"/>
            <w:tcBorders>
              <w:top w:val="single" w:sz="2" w:space="0" w:color="auto"/>
              <w:left w:val="single" w:sz="12" w:space="0" w:color="auto"/>
              <w:bottom w:val="single" w:sz="2" w:space="0" w:color="auto"/>
              <w:right w:val="single" w:sz="2" w:space="0" w:color="auto"/>
            </w:tcBorders>
          </w:tcPr>
          <w:p w14:paraId="70F1C735"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33DCE9FC" w14:textId="77777777" w:rsidR="00F01856" w:rsidRPr="009B124E" w:rsidRDefault="00F01856" w:rsidP="00F01856">
            <w:pPr>
              <w:jc w:val="both"/>
              <w:rPr>
                <w:rFonts w:ascii="Arial" w:hAnsi="Arial" w:cs="Arial"/>
                <w:sz w:val="20"/>
                <w:szCs w:val="20"/>
              </w:rPr>
            </w:pPr>
            <w:r w:rsidRPr="009B124E">
              <w:rPr>
                <w:rFonts w:ascii="Arial" w:hAnsi="Arial" w:cs="Arial"/>
                <w:sz w:val="20"/>
                <w:szCs w:val="20"/>
              </w:rPr>
              <w:t>b) Indehaveren af en kategori, der har afbrudt udøvelsen af de rettigheder, der er forbundet med denne kategori, i en periode på 4 eller flere umiddelbart foregående og på hinanden følgende år, må kun påbegynde uddannelse på arbejdsstedet i den pågældende kategori:</w:t>
            </w:r>
          </w:p>
          <w:p w14:paraId="0EF4866E" w14:textId="77777777" w:rsidR="00F01856" w:rsidRPr="009B124E" w:rsidRDefault="00F01856" w:rsidP="00F01856">
            <w:pPr>
              <w:jc w:val="both"/>
              <w:rPr>
                <w:rFonts w:ascii="Arial" w:hAnsi="Arial" w:cs="Arial"/>
                <w:sz w:val="20"/>
                <w:szCs w:val="20"/>
              </w:rPr>
            </w:pPr>
          </w:p>
          <w:p w14:paraId="3D0944EF" w14:textId="3EF7BF3E" w:rsidR="00F01856" w:rsidRPr="009B124E" w:rsidRDefault="00F01856" w:rsidP="004A6147">
            <w:pPr>
              <w:pStyle w:val="Listeafsnit"/>
              <w:numPr>
                <w:ilvl w:val="0"/>
                <w:numId w:val="6"/>
              </w:numPr>
              <w:jc w:val="both"/>
              <w:rPr>
                <w:rFonts w:ascii="Arial" w:hAnsi="Arial" w:cs="Arial"/>
                <w:sz w:val="20"/>
                <w:szCs w:val="20"/>
              </w:rPr>
            </w:pPr>
            <w:r w:rsidRPr="009B124E">
              <w:rPr>
                <w:rFonts w:ascii="Arial" w:hAnsi="Arial" w:cs="Arial"/>
                <w:sz w:val="20"/>
                <w:szCs w:val="20"/>
              </w:rPr>
              <w:t>hvis en uddannelsesorganisation, som opfylder kravene i bilag III (del ATCO.OR), og som er certificeret til at udbyde uddannelse af relevans for kategorien, har foretaget en vurdering af den kompetencemæssige baggrund med hensyn til, om indehaveren af kategorien fortsat opfylder betingelserne for den pågældende kategori, og</w:t>
            </w:r>
          </w:p>
          <w:p w14:paraId="067426CE" w14:textId="5F4B9259" w:rsidR="00BE598A" w:rsidRPr="009B124E" w:rsidRDefault="00F01856" w:rsidP="004A6147">
            <w:pPr>
              <w:pStyle w:val="Listeafsnit"/>
              <w:numPr>
                <w:ilvl w:val="0"/>
                <w:numId w:val="6"/>
              </w:numPr>
              <w:jc w:val="both"/>
              <w:rPr>
                <w:rFonts w:ascii="Arial" w:hAnsi="Arial" w:cs="Arial"/>
                <w:sz w:val="20"/>
                <w:szCs w:val="20"/>
              </w:rPr>
            </w:pPr>
            <w:r w:rsidRPr="009B124E">
              <w:rPr>
                <w:rFonts w:ascii="Arial" w:hAnsi="Arial" w:cs="Arial"/>
                <w:sz w:val="20"/>
                <w:szCs w:val="20"/>
              </w:rPr>
              <w:t>2) efter at have opfyldt eventuelle uddannelseskrav, der følger af den vurdering, der er omhandlet i litra b), nr. 1), ovenfor.</w:t>
            </w:r>
          </w:p>
        </w:tc>
      </w:tr>
      <w:tr w:rsidR="00DC36D9" w:rsidRPr="009B124E" w14:paraId="711B6767" w14:textId="77777777" w:rsidTr="00E4534B">
        <w:tc>
          <w:tcPr>
            <w:tcW w:w="2361" w:type="dxa"/>
            <w:tcBorders>
              <w:top w:val="single" w:sz="2" w:space="0" w:color="auto"/>
              <w:left w:val="single" w:sz="12" w:space="0" w:color="auto"/>
              <w:bottom w:val="single" w:sz="2" w:space="0" w:color="auto"/>
              <w:right w:val="single" w:sz="2" w:space="0" w:color="auto"/>
            </w:tcBorders>
          </w:tcPr>
          <w:p w14:paraId="1E8D9B14"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9831B11" w14:textId="77777777" w:rsidR="002611A2" w:rsidRPr="009B124E" w:rsidRDefault="002611A2" w:rsidP="002611A2">
            <w:pPr>
              <w:rPr>
                <w:rFonts w:ascii="Arial" w:hAnsi="Arial" w:cs="Arial"/>
                <w:sz w:val="20"/>
                <w:szCs w:val="20"/>
                <w:lang w:val="en-US"/>
              </w:rPr>
            </w:pPr>
            <w:r w:rsidRPr="009B124E">
              <w:rPr>
                <w:rFonts w:ascii="Arial" w:hAnsi="Arial" w:cs="Arial"/>
                <w:sz w:val="20"/>
                <w:szCs w:val="20"/>
                <w:lang w:val="en-US"/>
              </w:rPr>
              <w:t xml:space="preserve">AMC1 ATCO.B.010(b) Air traffic controller ratings </w:t>
            </w:r>
          </w:p>
          <w:p w14:paraId="75B23BFB" w14:textId="77777777" w:rsidR="002611A2" w:rsidRPr="009B124E" w:rsidRDefault="002611A2" w:rsidP="002611A2">
            <w:pPr>
              <w:rPr>
                <w:rFonts w:ascii="Arial" w:hAnsi="Arial" w:cs="Arial"/>
                <w:sz w:val="20"/>
                <w:szCs w:val="20"/>
                <w:lang w:val="en-US"/>
              </w:rPr>
            </w:pPr>
            <w:r w:rsidRPr="009B124E">
              <w:rPr>
                <w:rFonts w:ascii="Arial" w:hAnsi="Arial" w:cs="Arial"/>
                <w:sz w:val="20"/>
                <w:szCs w:val="20"/>
                <w:lang w:val="en-US"/>
              </w:rPr>
              <w:t>Assessment of previous competence</w:t>
            </w:r>
          </w:p>
          <w:p w14:paraId="51B40019" w14:textId="77777777" w:rsidR="002611A2" w:rsidRPr="009B124E" w:rsidRDefault="002611A2" w:rsidP="002611A2">
            <w:pPr>
              <w:rPr>
                <w:rFonts w:ascii="Arial" w:hAnsi="Arial" w:cs="Arial"/>
                <w:sz w:val="20"/>
                <w:szCs w:val="20"/>
                <w:lang w:val="en-US"/>
              </w:rPr>
            </w:pPr>
            <w:r w:rsidRPr="009B124E">
              <w:rPr>
                <w:rFonts w:ascii="Arial" w:hAnsi="Arial" w:cs="Arial"/>
                <w:sz w:val="20"/>
                <w:szCs w:val="20"/>
                <w:lang w:val="en-US"/>
              </w:rPr>
              <w:t xml:space="preserve">  </w:t>
            </w:r>
          </w:p>
          <w:p w14:paraId="017498ED" w14:textId="77777777" w:rsidR="004A5D63" w:rsidRPr="009B124E" w:rsidRDefault="002611A2" w:rsidP="002611A2">
            <w:pPr>
              <w:rPr>
                <w:rFonts w:ascii="Arial" w:hAnsi="Arial" w:cs="Arial"/>
                <w:sz w:val="20"/>
                <w:szCs w:val="20"/>
                <w:lang w:val="en-US"/>
              </w:rPr>
            </w:pPr>
            <w:r w:rsidRPr="009B124E">
              <w:rPr>
                <w:rFonts w:ascii="Arial" w:hAnsi="Arial" w:cs="Arial"/>
                <w:sz w:val="20"/>
                <w:szCs w:val="20"/>
                <w:lang w:val="en-US"/>
              </w:rPr>
              <w:t>When establishing previous competence in a rating, the assessment should be based on the requirements set out in Part ATCO, Subpart D, Section 2.</w:t>
            </w:r>
          </w:p>
        </w:tc>
      </w:tr>
      <w:tr w:rsidR="00DC36D9" w:rsidRPr="009B124E" w14:paraId="6F49A752" w14:textId="77777777" w:rsidTr="00E4534B">
        <w:tc>
          <w:tcPr>
            <w:tcW w:w="2361" w:type="dxa"/>
            <w:tcBorders>
              <w:top w:val="single" w:sz="2" w:space="0" w:color="auto"/>
              <w:left w:val="single" w:sz="12" w:space="0" w:color="auto"/>
              <w:bottom w:val="single" w:sz="12" w:space="0" w:color="auto"/>
              <w:right w:val="single" w:sz="2" w:space="0" w:color="auto"/>
            </w:tcBorders>
          </w:tcPr>
          <w:p w14:paraId="435ADA2C"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F70A3D4" w14:textId="77777777" w:rsidR="00DC36D9" w:rsidRPr="009B124E" w:rsidRDefault="004A5D63" w:rsidP="00E4534B">
            <w:pPr>
              <w:rPr>
                <w:rFonts w:ascii="Arial" w:hAnsi="Arial" w:cs="Arial"/>
                <w:sz w:val="20"/>
                <w:szCs w:val="20"/>
                <w:lang w:val="en-US"/>
              </w:rPr>
            </w:pPr>
            <w:r w:rsidRPr="009B124E">
              <w:rPr>
                <w:rFonts w:ascii="Arial" w:hAnsi="Arial" w:cs="Arial"/>
                <w:sz w:val="20"/>
                <w:szCs w:val="20"/>
                <w:lang w:val="en-US"/>
              </w:rPr>
              <w:t>-</w:t>
            </w:r>
          </w:p>
        </w:tc>
      </w:tr>
      <w:tr w:rsidR="00DC36D9" w:rsidRPr="009B124E" w14:paraId="3916D2E8" w14:textId="77777777" w:rsidTr="00E4534B">
        <w:tc>
          <w:tcPr>
            <w:tcW w:w="2361" w:type="dxa"/>
            <w:tcBorders>
              <w:top w:val="single" w:sz="12" w:space="0" w:color="auto"/>
              <w:left w:val="single" w:sz="12" w:space="0" w:color="auto"/>
              <w:bottom w:val="single" w:sz="2" w:space="0" w:color="auto"/>
              <w:right w:val="single" w:sz="2" w:space="0" w:color="auto"/>
            </w:tcBorders>
          </w:tcPr>
          <w:p w14:paraId="77A4F48A"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E4646CD" w14:textId="77777777" w:rsidR="00DC36D9" w:rsidRPr="009B124E" w:rsidRDefault="00DC36D9" w:rsidP="00E4534B">
            <w:pPr>
              <w:rPr>
                <w:rFonts w:ascii="Arial" w:hAnsi="Arial" w:cs="Arial"/>
                <w:sz w:val="20"/>
                <w:szCs w:val="20"/>
                <w:lang w:val="en-US"/>
              </w:rPr>
            </w:pPr>
          </w:p>
        </w:tc>
      </w:tr>
      <w:tr w:rsidR="00DC36D9" w:rsidRPr="009B124E" w14:paraId="1F28E24A" w14:textId="77777777" w:rsidTr="00E4534B">
        <w:tc>
          <w:tcPr>
            <w:tcW w:w="2361" w:type="dxa"/>
            <w:tcBorders>
              <w:top w:val="single" w:sz="2" w:space="0" w:color="auto"/>
              <w:left w:val="single" w:sz="12" w:space="0" w:color="auto"/>
              <w:bottom w:val="single" w:sz="2" w:space="0" w:color="auto"/>
              <w:right w:val="single" w:sz="2" w:space="0" w:color="auto"/>
            </w:tcBorders>
          </w:tcPr>
          <w:p w14:paraId="3BA5DD1B"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52031F1" w14:textId="77777777" w:rsidR="00DC36D9" w:rsidRPr="009B124E" w:rsidRDefault="00DC36D9" w:rsidP="00E4534B">
            <w:pPr>
              <w:rPr>
                <w:rFonts w:ascii="Arial" w:hAnsi="Arial" w:cs="Arial"/>
                <w:sz w:val="20"/>
                <w:szCs w:val="20"/>
                <w:lang w:val="en-US"/>
              </w:rPr>
            </w:pPr>
          </w:p>
        </w:tc>
      </w:tr>
      <w:tr w:rsidR="00DC36D9" w:rsidRPr="009B124E" w14:paraId="7DC43274" w14:textId="77777777" w:rsidTr="00E4534B">
        <w:tc>
          <w:tcPr>
            <w:tcW w:w="2361" w:type="dxa"/>
            <w:tcBorders>
              <w:top w:val="single" w:sz="2" w:space="0" w:color="auto"/>
              <w:left w:val="single" w:sz="12" w:space="0" w:color="auto"/>
              <w:bottom w:val="single" w:sz="12" w:space="0" w:color="auto"/>
              <w:right w:val="single" w:sz="2" w:space="0" w:color="auto"/>
            </w:tcBorders>
          </w:tcPr>
          <w:p w14:paraId="7E7DEE65"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02F9DC4" w14:textId="77777777" w:rsidR="00DC36D9" w:rsidRPr="009B124E" w:rsidRDefault="00DC36D9" w:rsidP="00E4534B">
            <w:pPr>
              <w:rPr>
                <w:rFonts w:ascii="Arial" w:hAnsi="Arial" w:cs="Arial"/>
                <w:sz w:val="20"/>
                <w:szCs w:val="20"/>
                <w:lang w:val="en-US"/>
              </w:rPr>
            </w:pPr>
          </w:p>
        </w:tc>
      </w:tr>
    </w:tbl>
    <w:p w14:paraId="6AD08C91"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63B0B374"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DAD7D67" w14:textId="77777777" w:rsidR="00DC36D9" w:rsidRPr="009B124E" w:rsidRDefault="002611A2"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lastRenderedPageBreak/>
              <w:t>ATCO.C.001(a)(b)(1)(2)</w:t>
            </w:r>
          </w:p>
        </w:tc>
      </w:tr>
      <w:tr w:rsidR="00DC36D9" w:rsidRPr="009B124E" w14:paraId="3CCFDAF2"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CE15D95" w14:textId="77777777" w:rsidR="00DC36D9" w:rsidRPr="009B124E" w:rsidRDefault="002611A2"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Theoretical instructors</w:t>
            </w:r>
          </w:p>
        </w:tc>
      </w:tr>
      <w:tr w:rsidR="00DC36D9" w:rsidRPr="009B124E" w14:paraId="0F4F5696" w14:textId="77777777" w:rsidTr="00E4534B">
        <w:tc>
          <w:tcPr>
            <w:tcW w:w="2361" w:type="dxa"/>
            <w:tcBorders>
              <w:top w:val="single" w:sz="12" w:space="0" w:color="auto"/>
              <w:left w:val="single" w:sz="12" w:space="0" w:color="auto"/>
              <w:bottom w:val="single" w:sz="2" w:space="0" w:color="auto"/>
              <w:right w:val="single" w:sz="2" w:space="0" w:color="auto"/>
            </w:tcBorders>
          </w:tcPr>
          <w:p w14:paraId="0D0F4A23" w14:textId="7EE13AA1"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881CE0"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E9BDA7D" w14:textId="77777777" w:rsidR="002611A2" w:rsidRPr="009B124E" w:rsidRDefault="002611A2" w:rsidP="002611A2">
            <w:pPr>
              <w:rPr>
                <w:rFonts w:ascii="Arial" w:hAnsi="Arial" w:cs="Arial"/>
                <w:sz w:val="20"/>
                <w:szCs w:val="20"/>
                <w:lang w:val="en-US"/>
              </w:rPr>
            </w:pPr>
            <w:r w:rsidRPr="009B124E">
              <w:rPr>
                <w:rFonts w:ascii="Arial" w:hAnsi="Arial" w:cs="Arial"/>
                <w:sz w:val="20"/>
                <w:szCs w:val="20"/>
                <w:lang w:val="en-US"/>
              </w:rPr>
              <w:t>(a) Theoretical training shall only be carried out by appropriately qualified instructors.</w:t>
            </w:r>
          </w:p>
          <w:p w14:paraId="5C19A29C" w14:textId="77777777" w:rsidR="00A52E7B" w:rsidRPr="009B124E" w:rsidRDefault="00A52E7B" w:rsidP="002611A2">
            <w:pPr>
              <w:rPr>
                <w:rFonts w:ascii="Arial" w:hAnsi="Arial" w:cs="Arial"/>
                <w:sz w:val="20"/>
                <w:szCs w:val="20"/>
                <w:lang w:val="en-US"/>
              </w:rPr>
            </w:pPr>
          </w:p>
          <w:p w14:paraId="5E801329" w14:textId="77777777" w:rsidR="002611A2" w:rsidRPr="009B124E" w:rsidRDefault="002611A2" w:rsidP="002611A2">
            <w:pPr>
              <w:rPr>
                <w:rFonts w:ascii="Arial" w:hAnsi="Arial" w:cs="Arial"/>
                <w:sz w:val="20"/>
                <w:szCs w:val="20"/>
                <w:lang w:val="en-US"/>
              </w:rPr>
            </w:pPr>
            <w:r w:rsidRPr="009B124E">
              <w:rPr>
                <w:rFonts w:ascii="Arial" w:hAnsi="Arial" w:cs="Arial"/>
                <w:sz w:val="20"/>
                <w:szCs w:val="20"/>
                <w:lang w:val="en-US"/>
              </w:rPr>
              <w:t>(b) A theoretical instructor is appropriately qualified if he/she:</w:t>
            </w:r>
          </w:p>
          <w:p w14:paraId="726BF996" w14:textId="77777777" w:rsidR="002611A2" w:rsidRPr="009B124E" w:rsidRDefault="002611A2" w:rsidP="002611A2">
            <w:pPr>
              <w:rPr>
                <w:rFonts w:ascii="Arial" w:hAnsi="Arial" w:cs="Arial"/>
                <w:sz w:val="20"/>
                <w:szCs w:val="20"/>
                <w:lang w:val="en-US"/>
              </w:rPr>
            </w:pPr>
            <w:r w:rsidRPr="009B124E">
              <w:rPr>
                <w:rFonts w:ascii="Arial" w:hAnsi="Arial" w:cs="Arial"/>
                <w:sz w:val="20"/>
                <w:szCs w:val="20"/>
                <w:lang w:val="en-US"/>
              </w:rPr>
              <w:t>(1) holds an air traffic controller licence and/or holds a professional qualification appropriate to the subject being taught and/or has demonstrated adequate knowledge and experience to the training organisation;</w:t>
            </w:r>
          </w:p>
          <w:p w14:paraId="3352ECB3" w14:textId="77777777" w:rsidR="00DC36D9" w:rsidRPr="009B124E" w:rsidRDefault="002611A2" w:rsidP="002611A2">
            <w:pPr>
              <w:rPr>
                <w:rFonts w:ascii="Arial" w:hAnsi="Arial" w:cs="Arial"/>
                <w:sz w:val="20"/>
                <w:szCs w:val="20"/>
                <w:lang w:val="en-US"/>
              </w:rPr>
            </w:pPr>
            <w:r w:rsidRPr="009B124E">
              <w:rPr>
                <w:rFonts w:ascii="Arial" w:hAnsi="Arial" w:cs="Arial"/>
                <w:sz w:val="20"/>
                <w:szCs w:val="20"/>
                <w:lang w:val="en-US"/>
              </w:rPr>
              <w:t>(2) has demonstrated instructional skills to the training organisation.</w:t>
            </w:r>
          </w:p>
        </w:tc>
      </w:tr>
      <w:tr w:rsidR="00DC36D9" w:rsidRPr="009B124E" w14:paraId="18CCA007" w14:textId="77777777" w:rsidTr="00E4534B">
        <w:tc>
          <w:tcPr>
            <w:tcW w:w="2361" w:type="dxa"/>
            <w:tcBorders>
              <w:top w:val="single" w:sz="2" w:space="0" w:color="auto"/>
              <w:left w:val="single" w:sz="12" w:space="0" w:color="auto"/>
              <w:bottom w:val="single" w:sz="2" w:space="0" w:color="auto"/>
              <w:right w:val="single" w:sz="2" w:space="0" w:color="auto"/>
            </w:tcBorders>
          </w:tcPr>
          <w:p w14:paraId="71B97DE0"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741EDBDB" w14:textId="77777777" w:rsidR="002611A2" w:rsidRPr="009B124E" w:rsidRDefault="002611A2" w:rsidP="002611A2">
            <w:pPr>
              <w:rPr>
                <w:rFonts w:ascii="Arial" w:hAnsi="Arial" w:cs="Arial"/>
                <w:sz w:val="20"/>
                <w:szCs w:val="20"/>
              </w:rPr>
            </w:pPr>
            <w:r w:rsidRPr="009B124E">
              <w:rPr>
                <w:rFonts w:ascii="Arial" w:hAnsi="Arial" w:cs="Arial"/>
                <w:sz w:val="20"/>
                <w:szCs w:val="20"/>
              </w:rPr>
              <w:t xml:space="preserve">a) Teoretisk uddannelse må kun varetages af behørigt kvalificerede instruktører. </w:t>
            </w:r>
          </w:p>
          <w:p w14:paraId="5EE54689" w14:textId="77777777" w:rsidR="00A52E7B" w:rsidRPr="009B124E" w:rsidRDefault="00A52E7B" w:rsidP="002611A2">
            <w:pPr>
              <w:rPr>
                <w:rFonts w:ascii="Arial" w:hAnsi="Arial" w:cs="Arial"/>
                <w:sz w:val="20"/>
                <w:szCs w:val="20"/>
              </w:rPr>
            </w:pPr>
          </w:p>
          <w:p w14:paraId="1CCFD7DA" w14:textId="77777777" w:rsidR="002611A2" w:rsidRPr="009B124E" w:rsidRDefault="002611A2" w:rsidP="002611A2">
            <w:pPr>
              <w:rPr>
                <w:rFonts w:ascii="Arial" w:hAnsi="Arial" w:cs="Arial"/>
                <w:sz w:val="20"/>
                <w:szCs w:val="20"/>
              </w:rPr>
            </w:pPr>
            <w:r w:rsidRPr="009B124E">
              <w:rPr>
                <w:rFonts w:ascii="Arial" w:hAnsi="Arial" w:cs="Arial"/>
                <w:sz w:val="20"/>
                <w:szCs w:val="20"/>
              </w:rPr>
              <w:t xml:space="preserve">b) En teoriinstruktør er behørigt kvalificeret, hvis han/hun: </w:t>
            </w:r>
          </w:p>
          <w:p w14:paraId="6C98971E" w14:textId="77777777" w:rsidR="002611A2" w:rsidRPr="009B124E" w:rsidRDefault="002611A2" w:rsidP="002611A2">
            <w:pPr>
              <w:rPr>
                <w:rFonts w:ascii="Arial" w:hAnsi="Arial" w:cs="Arial"/>
                <w:sz w:val="20"/>
                <w:szCs w:val="20"/>
              </w:rPr>
            </w:pPr>
            <w:r w:rsidRPr="009B124E">
              <w:rPr>
                <w:rFonts w:ascii="Arial" w:hAnsi="Arial" w:cs="Arial"/>
                <w:sz w:val="20"/>
                <w:szCs w:val="20"/>
              </w:rPr>
              <w:t>1) har et flyveledercertifikat og/eller faglige kvalifikationer inden for det fag, der undervises i, og/eller har påvist tilstrækkelig viden og erfaring over for uddannelsesorganisationen</w:t>
            </w:r>
          </w:p>
          <w:p w14:paraId="34EA3A55" w14:textId="77777777" w:rsidR="00DC36D9" w:rsidRPr="009B124E" w:rsidRDefault="002611A2" w:rsidP="002611A2">
            <w:pPr>
              <w:rPr>
                <w:rFonts w:ascii="Arial" w:hAnsi="Arial" w:cs="Arial"/>
                <w:sz w:val="20"/>
                <w:szCs w:val="20"/>
              </w:rPr>
            </w:pPr>
            <w:r w:rsidRPr="009B124E">
              <w:rPr>
                <w:rFonts w:ascii="Arial" w:hAnsi="Arial" w:cs="Arial"/>
                <w:sz w:val="20"/>
                <w:szCs w:val="20"/>
              </w:rPr>
              <w:t>2) har påvist undervisningsfærdigheder over for uddannelsesorganisationen.</w:t>
            </w:r>
          </w:p>
        </w:tc>
      </w:tr>
      <w:tr w:rsidR="00DC36D9" w:rsidRPr="009B124E" w14:paraId="084362FD" w14:textId="77777777" w:rsidTr="00E4534B">
        <w:tc>
          <w:tcPr>
            <w:tcW w:w="2361" w:type="dxa"/>
            <w:tcBorders>
              <w:top w:val="single" w:sz="2" w:space="0" w:color="auto"/>
              <w:left w:val="single" w:sz="12" w:space="0" w:color="auto"/>
              <w:bottom w:val="single" w:sz="2" w:space="0" w:color="auto"/>
              <w:right w:val="single" w:sz="2" w:space="0" w:color="auto"/>
            </w:tcBorders>
          </w:tcPr>
          <w:p w14:paraId="7D23FB84"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874E206"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AMC1 ATCO.C.001(b)(2) Theoretical instructors </w:t>
            </w:r>
          </w:p>
          <w:p w14:paraId="670FEFBF"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Instructional skills for theoretical instructors  </w:t>
            </w:r>
          </w:p>
          <w:p w14:paraId="696D5DFB" w14:textId="77777777" w:rsidR="00312F81" w:rsidRPr="009B124E" w:rsidRDefault="00312F81" w:rsidP="00312F81">
            <w:pPr>
              <w:rPr>
                <w:rFonts w:ascii="Arial" w:hAnsi="Arial" w:cs="Arial"/>
                <w:sz w:val="20"/>
                <w:szCs w:val="20"/>
                <w:lang w:val="en-US"/>
              </w:rPr>
            </w:pPr>
          </w:p>
          <w:p w14:paraId="23BB6018"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A satisfactory demonstration of instructional skills for theoretical instructors should establish competence at least in the following areas: </w:t>
            </w:r>
          </w:p>
          <w:p w14:paraId="6662407F"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(a) lesson objectives are defined and communicated; </w:t>
            </w:r>
          </w:p>
          <w:p w14:paraId="625148C9"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(b) subject questions are fully answered; </w:t>
            </w:r>
          </w:p>
          <w:p w14:paraId="63624280"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(c) visual aids are used appropriately; </w:t>
            </w:r>
          </w:p>
          <w:p w14:paraId="4B9E0F87"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(d) language is unambiguous; </w:t>
            </w:r>
          </w:p>
          <w:p w14:paraId="09C67E85"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(e) the lesson is correctly summarised; and </w:t>
            </w:r>
          </w:p>
          <w:p w14:paraId="1EF06AF1" w14:textId="77777777" w:rsidR="00DC36D9" w:rsidRPr="009B124E" w:rsidRDefault="00312F81" w:rsidP="00312F81">
            <w:pPr>
              <w:rPr>
                <w:rFonts w:ascii="Arial" w:hAnsi="Arial" w:cs="Arial"/>
                <w:sz w:val="20"/>
                <w:szCs w:val="20"/>
                <w:lang w:val="en-US"/>
              </w:rPr>
            </w:pPr>
            <w:r w:rsidRPr="009B124E">
              <w:rPr>
                <w:rFonts w:ascii="Arial" w:hAnsi="Arial" w:cs="Arial"/>
                <w:sz w:val="20"/>
                <w:szCs w:val="20"/>
                <w:lang w:val="en-US"/>
              </w:rPr>
              <w:t>(f) lesson objectives are fulfilled.</w:t>
            </w:r>
          </w:p>
        </w:tc>
      </w:tr>
      <w:tr w:rsidR="00DC36D9" w:rsidRPr="009B124E" w14:paraId="4CC2B4D4" w14:textId="77777777" w:rsidTr="00E4534B">
        <w:tc>
          <w:tcPr>
            <w:tcW w:w="2361" w:type="dxa"/>
            <w:tcBorders>
              <w:top w:val="single" w:sz="2" w:space="0" w:color="auto"/>
              <w:left w:val="single" w:sz="12" w:space="0" w:color="auto"/>
              <w:bottom w:val="single" w:sz="12" w:space="0" w:color="auto"/>
              <w:right w:val="single" w:sz="2" w:space="0" w:color="auto"/>
            </w:tcBorders>
          </w:tcPr>
          <w:p w14:paraId="1C3949AC"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CCC0314"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GM1 ATCO.C.001(b)(1) Theoretical instructors </w:t>
            </w:r>
          </w:p>
          <w:p w14:paraId="199F0DEE" w14:textId="77777777" w:rsidR="00312F81" w:rsidRPr="009B124E" w:rsidRDefault="00312F81" w:rsidP="00312F81">
            <w:pPr>
              <w:rPr>
                <w:rFonts w:ascii="Arial" w:hAnsi="Arial" w:cs="Arial"/>
                <w:sz w:val="20"/>
                <w:szCs w:val="20"/>
                <w:lang w:val="en-US"/>
              </w:rPr>
            </w:pPr>
            <w:r w:rsidRPr="009B124E">
              <w:rPr>
                <w:rFonts w:ascii="Arial" w:hAnsi="Arial" w:cs="Arial"/>
                <w:sz w:val="20"/>
                <w:szCs w:val="20"/>
                <w:lang w:val="en-US"/>
              </w:rPr>
              <w:t xml:space="preserve">Qualification of theoretical instructors </w:t>
            </w:r>
          </w:p>
          <w:p w14:paraId="05E61A03" w14:textId="77777777" w:rsidR="00312F81" w:rsidRPr="009B124E" w:rsidRDefault="00312F81" w:rsidP="00312F81">
            <w:pPr>
              <w:rPr>
                <w:rFonts w:ascii="Arial" w:hAnsi="Arial" w:cs="Arial"/>
                <w:sz w:val="20"/>
                <w:szCs w:val="20"/>
                <w:lang w:val="en-US"/>
              </w:rPr>
            </w:pPr>
          </w:p>
          <w:p w14:paraId="6780A18E" w14:textId="77777777" w:rsidR="00DC36D9" w:rsidRPr="009B124E" w:rsidRDefault="00312F81" w:rsidP="00312F81">
            <w:pPr>
              <w:rPr>
                <w:rFonts w:ascii="Arial" w:hAnsi="Arial" w:cs="Arial"/>
                <w:sz w:val="20"/>
                <w:szCs w:val="20"/>
                <w:lang w:val="en-US"/>
              </w:rPr>
            </w:pPr>
            <w:r w:rsidRPr="009B124E">
              <w:rPr>
                <w:rFonts w:ascii="Arial" w:hAnsi="Arial" w:cs="Arial"/>
                <w:sz w:val="20"/>
                <w:szCs w:val="20"/>
                <w:lang w:val="en-US"/>
              </w:rPr>
              <w:t>Professional qualification appropriate to the subject should ensure sufficient level of current knowledge, which is relevant to the subject and its application in air traffic control.</w:t>
            </w:r>
          </w:p>
        </w:tc>
      </w:tr>
      <w:tr w:rsidR="00DC36D9" w:rsidRPr="009B124E" w14:paraId="6BB8285B" w14:textId="77777777" w:rsidTr="00E4534B">
        <w:tc>
          <w:tcPr>
            <w:tcW w:w="2361" w:type="dxa"/>
            <w:tcBorders>
              <w:top w:val="single" w:sz="12" w:space="0" w:color="auto"/>
              <w:left w:val="single" w:sz="12" w:space="0" w:color="auto"/>
              <w:bottom w:val="single" w:sz="2" w:space="0" w:color="auto"/>
              <w:right w:val="single" w:sz="2" w:space="0" w:color="auto"/>
            </w:tcBorders>
          </w:tcPr>
          <w:p w14:paraId="64A00699"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A2A16C3" w14:textId="77777777" w:rsidR="00DC36D9" w:rsidRPr="009B124E" w:rsidRDefault="00DC36D9" w:rsidP="00E4534B">
            <w:pPr>
              <w:rPr>
                <w:rFonts w:ascii="Arial" w:hAnsi="Arial" w:cs="Arial"/>
                <w:sz w:val="20"/>
                <w:szCs w:val="20"/>
                <w:lang w:val="en-US"/>
              </w:rPr>
            </w:pPr>
          </w:p>
        </w:tc>
      </w:tr>
      <w:tr w:rsidR="00DC36D9" w:rsidRPr="009B124E" w14:paraId="37703ED1" w14:textId="77777777" w:rsidTr="00E4534B">
        <w:tc>
          <w:tcPr>
            <w:tcW w:w="2361" w:type="dxa"/>
            <w:tcBorders>
              <w:top w:val="single" w:sz="2" w:space="0" w:color="auto"/>
              <w:left w:val="single" w:sz="12" w:space="0" w:color="auto"/>
              <w:bottom w:val="single" w:sz="2" w:space="0" w:color="auto"/>
              <w:right w:val="single" w:sz="2" w:space="0" w:color="auto"/>
            </w:tcBorders>
          </w:tcPr>
          <w:p w14:paraId="12F10C05"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466D117" w14:textId="77777777" w:rsidR="00DC36D9" w:rsidRPr="009B124E" w:rsidRDefault="00DC36D9" w:rsidP="00E4534B">
            <w:pPr>
              <w:rPr>
                <w:rFonts w:ascii="Arial" w:hAnsi="Arial" w:cs="Arial"/>
                <w:sz w:val="20"/>
                <w:szCs w:val="20"/>
                <w:lang w:val="en-US"/>
              </w:rPr>
            </w:pPr>
          </w:p>
        </w:tc>
      </w:tr>
      <w:tr w:rsidR="00DC36D9" w:rsidRPr="009B124E" w14:paraId="0B9EE8CA" w14:textId="77777777" w:rsidTr="00E4534B">
        <w:tc>
          <w:tcPr>
            <w:tcW w:w="2361" w:type="dxa"/>
            <w:tcBorders>
              <w:top w:val="single" w:sz="2" w:space="0" w:color="auto"/>
              <w:left w:val="single" w:sz="12" w:space="0" w:color="auto"/>
              <w:bottom w:val="single" w:sz="12" w:space="0" w:color="auto"/>
              <w:right w:val="single" w:sz="2" w:space="0" w:color="auto"/>
            </w:tcBorders>
          </w:tcPr>
          <w:p w14:paraId="68269B22"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C1A64EF" w14:textId="77777777" w:rsidR="00DC36D9" w:rsidRPr="009B124E" w:rsidRDefault="00DC36D9" w:rsidP="00E4534B">
            <w:pPr>
              <w:rPr>
                <w:rFonts w:ascii="Arial" w:hAnsi="Arial" w:cs="Arial"/>
                <w:sz w:val="20"/>
                <w:szCs w:val="20"/>
                <w:lang w:val="en-US"/>
              </w:rPr>
            </w:pPr>
          </w:p>
        </w:tc>
      </w:tr>
    </w:tbl>
    <w:p w14:paraId="6A553731"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624F89B6"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2333A46" w14:textId="77777777" w:rsidR="00DC36D9" w:rsidRPr="009B124E" w:rsidRDefault="001A44F3"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w:t>
            </w:r>
            <w:r w:rsidR="00312F81" w:rsidRPr="009B124E">
              <w:rPr>
                <w:rFonts w:ascii="Arial" w:hAnsi="Arial" w:cs="Arial"/>
                <w:b/>
                <w:color w:val="0F243E" w:themeColor="text2" w:themeShade="80"/>
                <w:sz w:val="20"/>
                <w:szCs w:val="20"/>
                <w:lang w:val="en-US"/>
              </w:rPr>
              <w:t xml:space="preserve">TCO.C.005 </w:t>
            </w:r>
          </w:p>
        </w:tc>
      </w:tr>
      <w:tr w:rsidR="00DC36D9" w:rsidRPr="009B124E" w14:paraId="0F7A3FB6"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062F5BE" w14:textId="77777777" w:rsidR="00DC36D9" w:rsidRPr="009B124E" w:rsidRDefault="00312F81"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Practical instructors</w:t>
            </w:r>
          </w:p>
        </w:tc>
      </w:tr>
      <w:tr w:rsidR="00DC36D9" w:rsidRPr="009B124E" w14:paraId="390C4060" w14:textId="77777777" w:rsidTr="00E4534B">
        <w:tc>
          <w:tcPr>
            <w:tcW w:w="2361" w:type="dxa"/>
            <w:tcBorders>
              <w:top w:val="single" w:sz="12" w:space="0" w:color="auto"/>
              <w:left w:val="single" w:sz="12" w:space="0" w:color="auto"/>
              <w:bottom w:val="single" w:sz="2" w:space="0" w:color="auto"/>
              <w:right w:val="single" w:sz="2" w:space="0" w:color="auto"/>
            </w:tcBorders>
          </w:tcPr>
          <w:p w14:paraId="5FEAD9BE" w14:textId="0E29FFE6"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5D37FD"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FB049CE" w14:textId="77777777" w:rsidR="00DC36D9" w:rsidRPr="009B124E" w:rsidRDefault="00312F81" w:rsidP="00312F81">
            <w:pPr>
              <w:rPr>
                <w:rFonts w:ascii="Arial" w:hAnsi="Arial" w:cs="Arial"/>
                <w:sz w:val="20"/>
                <w:szCs w:val="20"/>
                <w:lang w:val="en-US"/>
              </w:rPr>
            </w:pPr>
            <w:r w:rsidRPr="009B124E">
              <w:rPr>
                <w:rFonts w:ascii="Arial" w:hAnsi="Arial" w:cs="Arial"/>
                <w:sz w:val="20"/>
                <w:szCs w:val="20"/>
                <w:lang w:val="en-US"/>
              </w:rPr>
              <w:t>A person shall only carry out practical training when he/she holds an air traffic controller licence with an on-the-job training instructor (OJTI) endorsement or a synthetic training device instructor (STDI) endorsement.</w:t>
            </w:r>
          </w:p>
        </w:tc>
      </w:tr>
      <w:tr w:rsidR="00DC36D9" w:rsidRPr="009B124E" w14:paraId="6BEBDF47" w14:textId="77777777" w:rsidTr="00E4534B">
        <w:tc>
          <w:tcPr>
            <w:tcW w:w="2361" w:type="dxa"/>
            <w:tcBorders>
              <w:top w:val="single" w:sz="2" w:space="0" w:color="auto"/>
              <w:left w:val="single" w:sz="12" w:space="0" w:color="auto"/>
              <w:bottom w:val="single" w:sz="2" w:space="0" w:color="auto"/>
              <w:right w:val="single" w:sz="2" w:space="0" w:color="auto"/>
            </w:tcBorders>
          </w:tcPr>
          <w:p w14:paraId="260E62DE"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10F396C6" w14:textId="77777777" w:rsidR="00DC36D9" w:rsidRPr="009B124E" w:rsidRDefault="00680F87" w:rsidP="001A44F3">
            <w:pPr>
              <w:rPr>
                <w:rFonts w:ascii="Arial" w:hAnsi="Arial" w:cs="Arial"/>
                <w:sz w:val="20"/>
                <w:szCs w:val="20"/>
              </w:rPr>
            </w:pPr>
            <w:r w:rsidRPr="009B124E">
              <w:rPr>
                <w:rFonts w:ascii="Arial" w:hAnsi="Arial" w:cs="Arial"/>
                <w:sz w:val="20"/>
                <w:szCs w:val="20"/>
              </w:rPr>
              <w:t>En person må kun forestå praktisk uddannelse, hvis vedkommende har et flyveledercertifikat med en påtegning som instruktør for uddannelse på arbejdsstedet eller en påtegning som instruktør i syntetiske træningsanordninger.</w:t>
            </w:r>
          </w:p>
        </w:tc>
      </w:tr>
      <w:tr w:rsidR="00DC36D9" w:rsidRPr="009B124E" w14:paraId="65F08392" w14:textId="77777777" w:rsidTr="00E4534B">
        <w:tc>
          <w:tcPr>
            <w:tcW w:w="2361" w:type="dxa"/>
            <w:tcBorders>
              <w:top w:val="single" w:sz="2" w:space="0" w:color="auto"/>
              <w:left w:val="single" w:sz="12" w:space="0" w:color="auto"/>
              <w:bottom w:val="single" w:sz="2" w:space="0" w:color="auto"/>
              <w:right w:val="single" w:sz="2" w:space="0" w:color="auto"/>
            </w:tcBorders>
          </w:tcPr>
          <w:p w14:paraId="52E18D38"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1F382DF" w14:textId="77777777" w:rsidR="00DC36D9" w:rsidRPr="009B124E" w:rsidRDefault="001A44F3" w:rsidP="00E4534B">
            <w:pPr>
              <w:rPr>
                <w:rFonts w:ascii="Arial" w:hAnsi="Arial" w:cs="Arial"/>
                <w:sz w:val="20"/>
                <w:szCs w:val="20"/>
              </w:rPr>
            </w:pPr>
            <w:r w:rsidRPr="009B124E">
              <w:rPr>
                <w:rFonts w:ascii="Arial" w:hAnsi="Arial" w:cs="Arial"/>
                <w:sz w:val="20"/>
                <w:szCs w:val="20"/>
              </w:rPr>
              <w:t>-</w:t>
            </w:r>
          </w:p>
        </w:tc>
      </w:tr>
      <w:tr w:rsidR="00DC36D9" w:rsidRPr="009B124E" w14:paraId="4C6FC2A2" w14:textId="77777777" w:rsidTr="00E4534B">
        <w:tc>
          <w:tcPr>
            <w:tcW w:w="2361" w:type="dxa"/>
            <w:tcBorders>
              <w:top w:val="single" w:sz="2" w:space="0" w:color="auto"/>
              <w:left w:val="single" w:sz="12" w:space="0" w:color="auto"/>
              <w:bottom w:val="single" w:sz="12" w:space="0" w:color="auto"/>
              <w:right w:val="single" w:sz="2" w:space="0" w:color="auto"/>
            </w:tcBorders>
          </w:tcPr>
          <w:p w14:paraId="56F45AB8"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7492726" w14:textId="77777777" w:rsidR="00DC36D9" w:rsidRPr="009B124E" w:rsidRDefault="001A44F3" w:rsidP="00E4534B">
            <w:pPr>
              <w:rPr>
                <w:rFonts w:ascii="Arial" w:hAnsi="Arial" w:cs="Arial"/>
                <w:sz w:val="20"/>
                <w:szCs w:val="20"/>
                <w:lang w:val="en-US"/>
              </w:rPr>
            </w:pPr>
            <w:r w:rsidRPr="009B124E">
              <w:rPr>
                <w:rFonts w:ascii="Arial" w:hAnsi="Arial" w:cs="Arial"/>
                <w:sz w:val="20"/>
                <w:szCs w:val="20"/>
                <w:lang w:val="en-US"/>
              </w:rPr>
              <w:t>-</w:t>
            </w:r>
          </w:p>
        </w:tc>
      </w:tr>
      <w:tr w:rsidR="00DC36D9" w:rsidRPr="009B124E" w14:paraId="5F043F4E" w14:textId="77777777" w:rsidTr="00E4534B">
        <w:tc>
          <w:tcPr>
            <w:tcW w:w="2361" w:type="dxa"/>
            <w:tcBorders>
              <w:top w:val="single" w:sz="12" w:space="0" w:color="auto"/>
              <w:left w:val="single" w:sz="12" w:space="0" w:color="auto"/>
              <w:bottom w:val="single" w:sz="2" w:space="0" w:color="auto"/>
              <w:right w:val="single" w:sz="2" w:space="0" w:color="auto"/>
            </w:tcBorders>
          </w:tcPr>
          <w:p w14:paraId="768A94FE"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D82D3CD" w14:textId="77777777" w:rsidR="00DC36D9" w:rsidRPr="009B124E" w:rsidRDefault="00DC36D9" w:rsidP="00E4534B">
            <w:pPr>
              <w:rPr>
                <w:rFonts w:ascii="Arial" w:hAnsi="Arial" w:cs="Arial"/>
                <w:sz w:val="20"/>
                <w:szCs w:val="20"/>
                <w:lang w:val="en-US"/>
              </w:rPr>
            </w:pPr>
          </w:p>
        </w:tc>
      </w:tr>
      <w:tr w:rsidR="00DC36D9" w:rsidRPr="009B124E" w14:paraId="02D1EA63" w14:textId="77777777" w:rsidTr="00E4534B">
        <w:tc>
          <w:tcPr>
            <w:tcW w:w="2361" w:type="dxa"/>
            <w:tcBorders>
              <w:top w:val="single" w:sz="2" w:space="0" w:color="auto"/>
              <w:left w:val="single" w:sz="12" w:space="0" w:color="auto"/>
              <w:bottom w:val="single" w:sz="2" w:space="0" w:color="auto"/>
              <w:right w:val="single" w:sz="2" w:space="0" w:color="auto"/>
            </w:tcBorders>
          </w:tcPr>
          <w:p w14:paraId="40FD7963"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726B3F0" w14:textId="77777777" w:rsidR="00DC36D9" w:rsidRPr="009B124E" w:rsidRDefault="00DC36D9" w:rsidP="00E4534B">
            <w:pPr>
              <w:rPr>
                <w:rFonts w:ascii="Arial" w:hAnsi="Arial" w:cs="Arial"/>
                <w:sz w:val="20"/>
                <w:szCs w:val="20"/>
                <w:lang w:val="en-US"/>
              </w:rPr>
            </w:pPr>
          </w:p>
        </w:tc>
      </w:tr>
      <w:tr w:rsidR="00DC36D9" w:rsidRPr="009B124E" w14:paraId="5ED9C46B" w14:textId="77777777" w:rsidTr="00E4534B">
        <w:tc>
          <w:tcPr>
            <w:tcW w:w="2361" w:type="dxa"/>
            <w:tcBorders>
              <w:top w:val="single" w:sz="2" w:space="0" w:color="auto"/>
              <w:left w:val="single" w:sz="12" w:space="0" w:color="auto"/>
              <w:bottom w:val="single" w:sz="12" w:space="0" w:color="auto"/>
              <w:right w:val="single" w:sz="2" w:space="0" w:color="auto"/>
            </w:tcBorders>
          </w:tcPr>
          <w:p w14:paraId="4A199688"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lastRenderedPageBreak/>
              <w:t>Additional comments</w:t>
            </w:r>
          </w:p>
        </w:tc>
        <w:tc>
          <w:tcPr>
            <w:tcW w:w="8328" w:type="dxa"/>
            <w:tcBorders>
              <w:top w:val="single" w:sz="2" w:space="0" w:color="auto"/>
              <w:left w:val="single" w:sz="2" w:space="0" w:color="auto"/>
              <w:bottom w:val="single" w:sz="12" w:space="0" w:color="auto"/>
              <w:right w:val="single" w:sz="12" w:space="0" w:color="auto"/>
            </w:tcBorders>
          </w:tcPr>
          <w:p w14:paraId="52B0AC95" w14:textId="77777777" w:rsidR="00DC36D9" w:rsidRPr="009B124E" w:rsidRDefault="00DC36D9" w:rsidP="00E4534B">
            <w:pPr>
              <w:rPr>
                <w:rFonts w:ascii="Arial" w:hAnsi="Arial" w:cs="Arial"/>
                <w:sz w:val="20"/>
                <w:szCs w:val="20"/>
                <w:lang w:val="en-US"/>
              </w:rPr>
            </w:pPr>
          </w:p>
        </w:tc>
      </w:tr>
    </w:tbl>
    <w:p w14:paraId="6351131D"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00D9E506"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8571BFF" w14:textId="77777777" w:rsidR="00DC36D9" w:rsidRPr="009B124E" w:rsidRDefault="00A52E7B"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 xml:space="preserve">ATCO.C.030 </w:t>
            </w:r>
          </w:p>
        </w:tc>
      </w:tr>
      <w:tr w:rsidR="00DC36D9" w:rsidRPr="009B124E" w14:paraId="5942B192"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233D36C" w14:textId="77777777" w:rsidR="00DC36D9" w:rsidRPr="009B124E" w:rsidRDefault="00A52E7B"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Synthetic training device instructor (STDI) privileges</w:t>
            </w:r>
          </w:p>
        </w:tc>
      </w:tr>
      <w:tr w:rsidR="00DC36D9" w:rsidRPr="009B124E" w14:paraId="71AB19E5" w14:textId="77777777" w:rsidTr="00E4534B">
        <w:tc>
          <w:tcPr>
            <w:tcW w:w="2361" w:type="dxa"/>
            <w:tcBorders>
              <w:top w:val="single" w:sz="12" w:space="0" w:color="auto"/>
              <w:left w:val="single" w:sz="12" w:space="0" w:color="auto"/>
              <w:bottom w:val="single" w:sz="2" w:space="0" w:color="auto"/>
              <w:right w:val="single" w:sz="2" w:space="0" w:color="auto"/>
            </w:tcBorders>
          </w:tcPr>
          <w:p w14:paraId="6EA32373" w14:textId="6D0AAA42"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9C5171"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80FAEF5" w14:textId="77777777" w:rsidR="00D01291" w:rsidRPr="009B124E" w:rsidRDefault="00D01291" w:rsidP="00D01291">
            <w:pPr>
              <w:jc w:val="both"/>
              <w:rPr>
                <w:rFonts w:ascii="Arial" w:hAnsi="Arial" w:cs="Arial"/>
                <w:sz w:val="20"/>
                <w:szCs w:val="20"/>
                <w:lang w:val="en-US"/>
              </w:rPr>
            </w:pPr>
            <w:r w:rsidRPr="009B124E">
              <w:rPr>
                <w:rFonts w:ascii="Arial" w:hAnsi="Arial" w:cs="Arial"/>
                <w:sz w:val="20"/>
                <w:szCs w:val="20"/>
                <w:lang w:val="en-US"/>
              </w:rPr>
              <w:t>(a) Holders of an STDI endorsement are authorised to provide practical training on synthetic training devices:</w:t>
            </w:r>
          </w:p>
          <w:p w14:paraId="5CB7B456" w14:textId="5DFE140E" w:rsidR="00D01291" w:rsidRPr="009B124E" w:rsidRDefault="00D01291" w:rsidP="004A6147">
            <w:pPr>
              <w:pStyle w:val="Listeafsnit"/>
              <w:numPr>
                <w:ilvl w:val="0"/>
                <w:numId w:val="7"/>
              </w:numPr>
              <w:jc w:val="both"/>
              <w:rPr>
                <w:rFonts w:ascii="Arial" w:hAnsi="Arial" w:cs="Arial"/>
                <w:sz w:val="20"/>
                <w:szCs w:val="20"/>
                <w:lang w:val="en-US"/>
              </w:rPr>
            </w:pPr>
            <w:r w:rsidRPr="009B124E">
              <w:rPr>
                <w:rFonts w:ascii="Arial" w:hAnsi="Arial" w:cs="Arial"/>
                <w:sz w:val="20"/>
                <w:szCs w:val="20"/>
                <w:lang w:val="en-US"/>
              </w:rPr>
              <w:t>for subjects of practical nature during initial training;</w:t>
            </w:r>
          </w:p>
          <w:p w14:paraId="0E8E1E16" w14:textId="42120530" w:rsidR="00D01291" w:rsidRPr="009B124E" w:rsidRDefault="00D01291" w:rsidP="004A6147">
            <w:pPr>
              <w:pStyle w:val="Listeafsnit"/>
              <w:numPr>
                <w:ilvl w:val="0"/>
                <w:numId w:val="7"/>
              </w:numPr>
              <w:jc w:val="both"/>
              <w:rPr>
                <w:rFonts w:ascii="Arial" w:hAnsi="Arial" w:cs="Arial"/>
                <w:sz w:val="20"/>
                <w:szCs w:val="20"/>
                <w:lang w:val="en-US"/>
              </w:rPr>
            </w:pPr>
            <w:r w:rsidRPr="009B124E">
              <w:rPr>
                <w:rFonts w:ascii="Arial" w:hAnsi="Arial" w:cs="Arial"/>
                <w:sz w:val="20"/>
                <w:szCs w:val="20"/>
                <w:lang w:val="en-US"/>
              </w:rPr>
              <w:t>for unit training other than OJT; and</w:t>
            </w:r>
          </w:p>
          <w:p w14:paraId="7D24F978" w14:textId="1F8F7A87" w:rsidR="00D01291" w:rsidRPr="009B124E" w:rsidRDefault="00D01291" w:rsidP="004A6147">
            <w:pPr>
              <w:pStyle w:val="Listeafsnit"/>
              <w:numPr>
                <w:ilvl w:val="0"/>
                <w:numId w:val="7"/>
              </w:numPr>
              <w:jc w:val="both"/>
              <w:rPr>
                <w:rFonts w:ascii="Arial" w:hAnsi="Arial" w:cs="Arial"/>
                <w:sz w:val="20"/>
                <w:szCs w:val="20"/>
                <w:lang w:val="en-US"/>
              </w:rPr>
            </w:pPr>
            <w:r w:rsidRPr="009B124E">
              <w:rPr>
                <w:rFonts w:ascii="Arial" w:hAnsi="Arial" w:cs="Arial"/>
                <w:sz w:val="20"/>
                <w:szCs w:val="20"/>
                <w:lang w:val="en-US"/>
              </w:rPr>
              <w:t>for continuation training.</w:t>
            </w:r>
          </w:p>
          <w:p w14:paraId="0E837BBD" w14:textId="5EB1451C" w:rsidR="00D01291" w:rsidRPr="009B124E" w:rsidRDefault="00D01291" w:rsidP="00D01291">
            <w:pPr>
              <w:jc w:val="both"/>
              <w:rPr>
                <w:rFonts w:ascii="Arial" w:hAnsi="Arial" w:cs="Arial"/>
                <w:sz w:val="20"/>
                <w:szCs w:val="20"/>
                <w:lang w:val="en-US"/>
              </w:rPr>
            </w:pPr>
            <w:r w:rsidRPr="009B124E">
              <w:rPr>
                <w:rFonts w:ascii="Arial" w:hAnsi="Arial" w:cs="Arial"/>
                <w:sz w:val="20"/>
                <w:szCs w:val="20"/>
                <w:lang w:val="en-US"/>
              </w:rPr>
              <w:t>Where the STDI is providing pre-OJT, he or she shall hold or have held the relevant unit endorsement.</w:t>
            </w:r>
            <w:r w:rsidR="00E74790" w:rsidRPr="009B124E">
              <w:rPr>
                <w:rFonts w:ascii="Arial" w:hAnsi="Arial" w:cs="Arial"/>
                <w:sz w:val="20"/>
                <w:szCs w:val="20"/>
                <w:lang w:val="en-US"/>
              </w:rPr>
              <w:br/>
            </w:r>
          </w:p>
          <w:p w14:paraId="652EC0F9" w14:textId="77777777" w:rsidR="00D01291" w:rsidRPr="009B124E" w:rsidRDefault="00D01291" w:rsidP="00D01291">
            <w:pPr>
              <w:jc w:val="both"/>
              <w:rPr>
                <w:rFonts w:ascii="Arial" w:hAnsi="Arial" w:cs="Arial"/>
                <w:sz w:val="20"/>
                <w:szCs w:val="20"/>
                <w:lang w:val="en-US"/>
              </w:rPr>
            </w:pPr>
            <w:r w:rsidRPr="009B124E">
              <w:rPr>
                <w:rFonts w:ascii="Arial" w:hAnsi="Arial" w:cs="Arial"/>
                <w:sz w:val="20"/>
                <w:szCs w:val="20"/>
                <w:lang w:val="en-US"/>
              </w:rPr>
              <w:t>(b) Holders of an STDI endorsement shall only exercise the privileges of the endorsement if they have:</w:t>
            </w:r>
          </w:p>
          <w:p w14:paraId="4DADFCF4" w14:textId="21C69C56" w:rsidR="00D01291" w:rsidRPr="009B124E" w:rsidRDefault="00D01291" w:rsidP="004A6147">
            <w:pPr>
              <w:pStyle w:val="Listeafsnit"/>
              <w:numPr>
                <w:ilvl w:val="0"/>
                <w:numId w:val="8"/>
              </w:numPr>
              <w:jc w:val="both"/>
              <w:rPr>
                <w:rFonts w:ascii="Arial" w:hAnsi="Arial" w:cs="Arial"/>
                <w:sz w:val="20"/>
                <w:szCs w:val="20"/>
                <w:lang w:val="en-US"/>
              </w:rPr>
            </w:pPr>
            <w:r w:rsidRPr="009B124E">
              <w:rPr>
                <w:rFonts w:ascii="Arial" w:hAnsi="Arial" w:cs="Arial"/>
                <w:sz w:val="20"/>
                <w:szCs w:val="20"/>
                <w:lang w:val="en-US"/>
              </w:rPr>
              <w:t>at least 2 years’ experience in the rating they will instruct in;</w:t>
            </w:r>
          </w:p>
          <w:p w14:paraId="26CDF715" w14:textId="79B69859" w:rsidR="00D01291" w:rsidRPr="009B124E" w:rsidRDefault="00D01291" w:rsidP="004A6147">
            <w:pPr>
              <w:pStyle w:val="Listeafsnit"/>
              <w:numPr>
                <w:ilvl w:val="0"/>
                <w:numId w:val="8"/>
              </w:numPr>
              <w:jc w:val="both"/>
              <w:rPr>
                <w:rFonts w:ascii="Arial" w:hAnsi="Arial" w:cs="Arial"/>
                <w:sz w:val="20"/>
                <w:szCs w:val="20"/>
                <w:lang w:val="en-US"/>
              </w:rPr>
            </w:pPr>
            <w:r w:rsidRPr="009B124E">
              <w:rPr>
                <w:rFonts w:ascii="Arial" w:hAnsi="Arial" w:cs="Arial"/>
                <w:sz w:val="20"/>
                <w:szCs w:val="20"/>
                <w:lang w:val="en-US"/>
              </w:rPr>
              <w:t>demonstrated knowledge of current operational practices;</w:t>
            </w:r>
          </w:p>
          <w:p w14:paraId="468C9D52" w14:textId="51B52D0B" w:rsidR="00D01291" w:rsidRPr="009B124E" w:rsidRDefault="00D01291" w:rsidP="004A6147">
            <w:pPr>
              <w:pStyle w:val="Listeafsnit"/>
              <w:numPr>
                <w:ilvl w:val="0"/>
                <w:numId w:val="8"/>
              </w:numPr>
              <w:jc w:val="both"/>
              <w:rPr>
                <w:rFonts w:ascii="Arial" w:hAnsi="Arial" w:cs="Arial"/>
                <w:sz w:val="20"/>
                <w:szCs w:val="20"/>
                <w:lang w:val="en-US"/>
              </w:rPr>
            </w:pPr>
            <w:r w:rsidRPr="009B124E">
              <w:rPr>
                <w:rFonts w:ascii="Arial" w:hAnsi="Arial" w:cs="Arial"/>
                <w:sz w:val="20"/>
                <w:szCs w:val="20"/>
                <w:lang w:val="en-US"/>
              </w:rPr>
              <w:t>practised instructional techniques in those procedures in which instruction is provided.</w:t>
            </w:r>
            <w:r w:rsidR="00E74790" w:rsidRPr="009B124E">
              <w:rPr>
                <w:rFonts w:ascii="Arial" w:hAnsi="Arial" w:cs="Arial"/>
                <w:sz w:val="20"/>
                <w:szCs w:val="20"/>
                <w:lang w:val="en-US"/>
              </w:rPr>
              <w:br/>
            </w:r>
          </w:p>
          <w:p w14:paraId="1B7C3193" w14:textId="77777777" w:rsidR="00D01291" w:rsidRPr="009B124E" w:rsidRDefault="00D01291" w:rsidP="00D01291">
            <w:pPr>
              <w:jc w:val="both"/>
              <w:rPr>
                <w:rFonts w:ascii="Arial" w:hAnsi="Arial" w:cs="Arial"/>
                <w:sz w:val="20"/>
                <w:szCs w:val="20"/>
                <w:lang w:val="en-US"/>
              </w:rPr>
            </w:pPr>
            <w:r w:rsidRPr="009B124E">
              <w:rPr>
                <w:rFonts w:ascii="Arial" w:hAnsi="Arial" w:cs="Arial"/>
                <w:sz w:val="20"/>
                <w:szCs w:val="20"/>
                <w:lang w:val="en-US"/>
              </w:rPr>
              <w:t>(c) As an exception to point (b)(1),</w:t>
            </w:r>
          </w:p>
          <w:p w14:paraId="0686A5A1" w14:textId="6698AE74" w:rsidR="00D01291" w:rsidRPr="009B124E" w:rsidRDefault="00D01291" w:rsidP="004A6147">
            <w:pPr>
              <w:pStyle w:val="Listeafsnit"/>
              <w:numPr>
                <w:ilvl w:val="0"/>
                <w:numId w:val="9"/>
              </w:numPr>
              <w:jc w:val="both"/>
              <w:rPr>
                <w:rFonts w:ascii="Arial" w:hAnsi="Arial" w:cs="Arial"/>
                <w:sz w:val="20"/>
                <w:szCs w:val="20"/>
                <w:lang w:val="en-US"/>
              </w:rPr>
            </w:pPr>
            <w:r w:rsidRPr="009B124E">
              <w:rPr>
                <w:rFonts w:ascii="Arial" w:hAnsi="Arial" w:cs="Arial"/>
                <w:sz w:val="20"/>
                <w:szCs w:val="20"/>
                <w:lang w:val="en-US"/>
              </w:rPr>
              <w:t>the period of 2 years may be shortened to not less than 1 year by the competent authority when requested by the training organisation;</w:t>
            </w:r>
          </w:p>
          <w:p w14:paraId="768CC111" w14:textId="78C15D14" w:rsidR="00D01291" w:rsidRPr="009B124E" w:rsidRDefault="00D01291" w:rsidP="004A6147">
            <w:pPr>
              <w:pStyle w:val="Listeafsnit"/>
              <w:numPr>
                <w:ilvl w:val="0"/>
                <w:numId w:val="9"/>
              </w:numPr>
              <w:jc w:val="both"/>
              <w:rPr>
                <w:rFonts w:ascii="Arial" w:hAnsi="Arial" w:cs="Arial"/>
                <w:sz w:val="20"/>
                <w:szCs w:val="20"/>
                <w:lang w:val="en-US"/>
              </w:rPr>
            </w:pPr>
            <w:r w:rsidRPr="009B124E">
              <w:rPr>
                <w:rFonts w:ascii="Arial" w:hAnsi="Arial" w:cs="Arial"/>
                <w:sz w:val="20"/>
                <w:szCs w:val="20"/>
                <w:lang w:val="en-US"/>
              </w:rPr>
              <w:t>for the purpose of basic training, any rating held is appropriate;</w:t>
            </w:r>
          </w:p>
          <w:p w14:paraId="16B32550" w14:textId="10D79021" w:rsidR="00DC36D9" w:rsidRPr="009B124E" w:rsidRDefault="00D01291" w:rsidP="004A6147">
            <w:pPr>
              <w:pStyle w:val="Listeafsnit"/>
              <w:numPr>
                <w:ilvl w:val="0"/>
                <w:numId w:val="9"/>
              </w:numPr>
              <w:jc w:val="both"/>
              <w:rPr>
                <w:rFonts w:ascii="Arial" w:hAnsi="Arial" w:cs="Arial"/>
                <w:sz w:val="20"/>
                <w:szCs w:val="20"/>
                <w:lang w:val="en-US"/>
              </w:rPr>
            </w:pPr>
            <w:r w:rsidRPr="009B124E">
              <w:rPr>
                <w:rFonts w:ascii="Arial" w:hAnsi="Arial" w:cs="Arial"/>
                <w:sz w:val="20"/>
                <w:szCs w:val="20"/>
                <w:lang w:val="en-US"/>
              </w:rPr>
              <w:t>(3) for the purpose of rating training, training may be provided for specific and selected operational tasks by an STDI holding a rating that is relevant for that specific and selected operational task.</w:t>
            </w:r>
          </w:p>
        </w:tc>
      </w:tr>
      <w:tr w:rsidR="00DC36D9" w:rsidRPr="009B124E" w14:paraId="521D3227" w14:textId="77777777" w:rsidTr="00E4534B">
        <w:tc>
          <w:tcPr>
            <w:tcW w:w="2361" w:type="dxa"/>
            <w:tcBorders>
              <w:top w:val="single" w:sz="2" w:space="0" w:color="auto"/>
              <w:left w:val="single" w:sz="12" w:space="0" w:color="auto"/>
              <w:bottom w:val="single" w:sz="2" w:space="0" w:color="auto"/>
              <w:right w:val="single" w:sz="2" w:space="0" w:color="auto"/>
            </w:tcBorders>
          </w:tcPr>
          <w:p w14:paraId="4C0D49FF"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6171BE6E" w14:textId="77777777" w:rsidR="00A42830" w:rsidRPr="009B124E" w:rsidRDefault="00A42830" w:rsidP="00A42830">
            <w:pPr>
              <w:jc w:val="both"/>
              <w:rPr>
                <w:rFonts w:ascii="Arial" w:hAnsi="Arial" w:cs="Arial"/>
                <w:sz w:val="20"/>
                <w:szCs w:val="20"/>
              </w:rPr>
            </w:pPr>
            <w:r w:rsidRPr="009B124E">
              <w:rPr>
                <w:rFonts w:ascii="Arial" w:hAnsi="Arial" w:cs="Arial"/>
                <w:sz w:val="20"/>
                <w:szCs w:val="20"/>
              </w:rPr>
              <w:t>a) Indehavere af en påtegning som instruktør i syntetiske træningsanordninger er bemyndiget til at varetage praktisk uddannelse i syntetiske træningsanordninger for så vidt angår:</w:t>
            </w:r>
          </w:p>
          <w:p w14:paraId="63A376FF" w14:textId="3B244467" w:rsidR="00A42830" w:rsidRPr="009B124E" w:rsidRDefault="00A42830" w:rsidP="004A6147">
            <w:pPr>
              <w:pStyle w:val="Listeafsnit"/>
              <w:numPr>
                <w:ilvl w:val="0"/>
                <w:numId w:val="10"/>
              </w:numPr>
              <w:jc w:val="both"/>
              <w:rPr>
                <w:rFonts w:ascii="Arial" w:hAnsi="Arial" w:cs="Arial"/>
                <w:sz w:val="20"/>
                <w:szCs w:val="20"/>
              </w:rPr>
            </w:pPr>
            <w:r w:rsidRPr="009B124E">
              <w:rPr>
                <w:rFonts w:ascii="Arial" w:hAnsi="Arial" w:cs="Arial"/>
                <w:sz w:val="20"/>
                <w:szCs w:val="20"/>
              </w:rPr>
              <w:t>fag af praktisk art under grunduddannelse</w:t>
            </w:r>
          </w:p>
          <w:p w14:paraId="11190A34" w14:textId="254D2B48" w:rsidR="00A42830" w:rsidRPr="009B124E" w:rsidRDefault="00A42830" w:rsidP="004A6147">
            <w:pPr>
              <w:pStyle w:val="Listeafsnit"/>
              <w:numPr>
                <w:ilvl w:val="0"/>
                <w:numId w:val="10"/>
              </w:numPr>
              <w:jc w:val="both"/>
              <w:rPr>
                <w:rFonts w:ascii="Arial" w:hAnsi="Arial" w:cs="Arial"/>
                <w:sz w:val="20"/>
                <w:szCs w:val="20"/>
              </w:rPr>
            </w:pPr>
            <w:r w:rsidRPr="009B124E">
              <w:rPr>
                <w:rFonts w:ascii="Arial" w:hAnsi="Arial" w:cs="Arial"/>
                <w:sz w:val="20"/>
                <w:szCs w:val="20"/>
              </w:rPr>
              <w:t>anden uddannelse ved en enhed end uddannelse på arbejdsstedet og</w:t>
            </w:r>
          </w:p>
          <w:p w14:paraId="08A92025" w14:textId="324C1C1A" w:rsidR="00A42830" w:rsidRPr="009B124E" w:rsidRDefault="00A42830" w:rsidP="004A6147">
            <w:pPr>
              <w:pStyle w:val="Listeafsnit"/>
              <w:numPr>
                <w:ilvl w:val="0"/>
                <w:numId w:val="10"/>
              </w:numPr>
              <w:jc w:val="both"/>
              <w:rPr>
                <w:rFonts w:ascii="Arial" w:hAnsi="Arial" w:cs="Arial"/>
                <w:sz w:val="20"/>
                <w:szCs w:val="20"/>
              </w:rPr>
            </w:pPr>
            <w:r w:rsidRPr="009B124E">
              <w:rPr>
                <w:rFonts w:ascii="Arial" w:hAnsi="Arial" w:cs="Arial"/>
                <w:sz w:val="20"/>
                <w:szCs w:val="20"/>
              </w:rPr>
              <w:t>vedligeholdelsesuddannelse.</w:t>
            </w:r>
          </w:p>
          <w:p w14:paraId="2E595CD4" w14:textId="77777777" w:rsidR="00DC36D9" w:rsidRPr="009B124E" w:rsidRDefault="00A42830" w:rsidP="00A42830">
            <w:pPr>
              <w:jc w:val="both"/>
              <w:rPr>
                <w:rFonts w:ascii="Arial" w:hAnsi="Arial" w:cs="Arial"/>
                <w:sz w:val="20"/>
                <w:szCs w:val="20"/>
              </w:rPr>
            </w:pPr>
            <w:r w:rsidRPr="009B124E">
              <w:rPr>
                <w:rFonts w:ascii="Arial" w:hAnsi="Arial" w:cs="Arial"/>
                <w:sz w:val="20"/>
                <w:szCs w:val="20"/>
              </w:rPr>
              <w:t>Hvis instruktøren i syntetiske træningsanordninger varetager forberedende uddannelse på arbejdsstedet, skal vedkommende have eller have haft den relevante enhedspåtegning.</w:t>
            </w:r>
          </w:p>
          <w:p w14:paraId="1A652B50" w14:textId="77777777" w:rsidR="00A42830" w:rsidRPr="009B124E" w:rsidRDefault="00A42830" w:rsidP="00A42830">
            <w:pPr>
              <w:jc w:val="both"/>
              <w:rPr>
                <w:rFonts w:ascii="Arial" w:hAnsi="Arial" w:cs="Arial"/>
                <w:sz w:val="20"/>
                <w:szCs w:val="20"/>
              </w:rPr>
            </w:pPr>
          </w:p>
          <w:p w14:paraId="216BFB2B" w14:textId="77777777" w:rsidR="00A42830" w:rsidRPr="009B124E" w:rsidRDefault="00A42830" w:rsidP="00A42830">
            <w:pPr>
              <w:jc w:val="both"/>
              <w:rPr>
                <w:rFonts w:ascii="Arial" w:hAnsi="Arial" w:cs="Arial"/>
                <w:sz w:val="20"/>
                <w:szCs w:val="20"/>
              </w:rPr>
            </w:pPr>
            <w:r w:rsidRPr="009B124E">
              <w:rPr>
                <w:rFonts w:ascii="Arial" w:hAnsi="Arial" w:cs="Arial"/>
                <w:sz w:val="20"/>
                <w:szCs w:val="20"/>
              </w:rPr>
              <w:t>b) Indehavere af en påtegning som instruktør i syntetiske træningsanordninger må kun udøve rettighederne i påtegningen, hvis de har:</w:t>
            </w:r>
          </w:p>
          <w:p w14:paraId="468F62EF" w14:textId="4710BD71" w:rsidR="00A42830" w:rsidRPr="009B124E" w:rsidRDefault="00A42830" w:rsidP="004A6147">
            <w:pPr>
              <w:pStyle w:val="Listeafsnit"/>
              <w:numPr>
                <w:ilvl w:val="0"/>
                <w:numId w:val="11"/>
              </w:numPr>
              <w:jc w:val="both"/>
              <w:rPr>
                <w:rFonts w:ascii="Arial" w:hAnsi="Arial" w:cs="Arial"/>
                <w:sz w:val="20"/>
                <w:szCs w:val="20"/>
              </w:rPr>
            </w:pPr>
            <w:r w:rsidRPr="009B124E">
              <w:rPr>
                <w:rFonts w:ascii="Arial" w:hAnsi="Arial" w:cs="Arial"/>
                <w:sz w:val="20"/>
                <w:szCs w:val="20"/>
              </w:rPr>
              <w:t>mindst 2 års erfaring inden for den kategori, som de skal undervise i</w:t>
            </w:r>
          </w:p>
          <w:p w14:paraId="05D33B27" w14:textId="19FBCFE0" w:rsidR="00A42830" w:rsidRPr="009B124E" w:rsidRDefault="00A42830" w:rsidP="004A6147">
            <w:pPr>
              <w:pStyle w:val="Listeafsnit"/>
              <w:numPr>
                <w:ilvl w:val="0"/>
                <w:numId w:val="11"/>
              </w:numPr>
              <w:jc w:val="both"/>
              <w:rPr>
                <w:rFonts w:ascii="Arial" w:hAnsi="Arial" w:cs="Arial"/>
                <w:sz w:val="20"/>
                <w:szCs w:val="20"/>
              </w:rPr>
            </w:pPr>
            <w:r w:rsidRPr="009B124E">
              <w:rPr>
                <w:rFonts w:ascii="Arial" w:hAnsi="Arial" w:cs="Arial"/>
                <w:sz w:val="20"/>
                <w:szCs w:val="20"/>
              </w:rPr>
              <w:t>påvist viden om aktuel operativ praksis</w:t>
            </w:r>
          </w:p>
          <w:p w14:paraId="6E34992B" w14:textId="77821A47" w:rsidR="00A42830" w:rsidRPr="009B124E" w:rsidRDefault="00A42830" w:rsidP="004A6147">
            <w:pPr>
              <w:pStyle w:val="Listeafsnit"/>
              <w:numPr>
                <w:ilvl w:val="0"/>
                <w:numId w:val="11"/>
              </w:numPr>
              <w:jc w:val="both"/>
              <w:rPr>
                <w:rFonts w:ascii="Arial" w:hAnsi="Arial" w:cs="Arial"/>
                <w:sz w:val="20"/>
                <w:szCs w:val="20"/>
              </w:rPr>
            </w:pPr>
            <w:r w:rsidRPr="009B124E">
              <w:rPr>
                <w:rFonts w:ascii="Arial" w:hAnsi="Arial" w:cs="Arial"/>
                <w:sz w:val="20"/>
                <w:szCs w:val="20"/>
              </w:rPr>
              <w:t>anvendt undervisningsteknikker i de procedurer, som der skal undervises i.</w:t>
            </w:r>
          </w:p>
          <w:p w14:paraId="53302D45" w14:textId="77777777" w:rsidR="00A42830" w:rsidRPr="009B124E" w:rsidRDefault="00A42830" w:rsidP="00A42830">
            <w:pPr>
              <w:jc w:val="both"/>
              <w:rPr>
                <w:rFonts w:ascii="Arial" w:hAnsi="Arial" w:cs="Arial"/>
                <w:sz w:val="20"/>
                <w:szCs w:val="20"/>
              </w:rPr>
            </w:pPr>
          </w:p>
          <w:p w14:paraId="2B554873" w14:textId="77777777" w:rsidR="00A42830" w:rsidRPr="009B124E" w:rsidRDefault="00A42830" w:rsidP="00A42830">
            <w:pPr>
              <w:jc w:val="both"/>
              <w:rPr>
                <w:rFonts w:ascii="Arial" w:hAnsi="Arial" w:cs="Arial"/>
                <w:sz w:val="20"/>
                <w:szCs w:val="20"/>
              </w:rPr>
            </w:pPr>
            <w:r w:rsidRPr="009B124E">
              <w:rPr>
                <w:rFonts w:ascii="Arial" w:hAnsi="Arial" w:cs="Arial"/>
                <w:sz w:val="20"/>
                <w:szCs w:val="20"/>
              </w:rPr>
              <w:t>c) Som en undtagelse fra litra b), nr. 1)</w:t>
            </w:r>
          </w:p>
          <w:p w14:paraId="01C93C1F" w14:textId="1DB65194" w:rsidR="00A42830" w:rsidRPr="009B124E" w:rsidRDefault="00A42830" w:rsidP="004A6147">
            <w:pPr>
              <w:pStyle w:val="Listeafsnit"/>
              <w:numPr>
                <w:ilvl w:val="0"/>
                <w:numId w:val="12"/>
              </w:numPr>
              <w:jc w:val="both"/>
              <w:rPr>
                <w:rFonts w:ascii="Arial" w:hAnsi="Arial" w:cs="Arial"/>
                <w:sz w:val="20"/>
                <w:szCs w:val="20"/>
              </w:rPr>
            </w:pPr>
            <w:r w:rsidRPr="009B124E">
              <w:rPr>
                <w:rFonts w:ascii="Arial" w:hAnsi="Arial" w:cs="Arial"/>
                <w:sz w:val="20"/>
                <w:szCs w:val="20"/>
              </w:rPr>
              <w:t>kan denne toårsperiode afkortes til ikke mindre end 1 år af den kompetente myndighed, hvis uddannelsesorganisationen anmoder om det</w:t>
            </w:r>
          </w:p>
          <w:p w14:paraId="20142AA9" w14:textId="2CF46D94" w:rsidR="00A42830" w:rsidRPr="009B124E" w:rsidRDefault="00A42830" w:rsidP="004A6147">
            <w:pPr>
              <w:pStyle w:val="Listeafsnit"/>
              <w:numPr>
                <w:ilvl w:val="0"/>
                <w:numId w:val="12"/>
              </w:numPr>
              <w:jc w:val="both"/>
              <w:rPr>
                <w:rFonts w:ascii="Arial" w:hAnsi="Arial" w:cs="Arial"/>
                <w:sz w:val="20"/>
                <w:szCs w:val="20"/>
              </w:rPr>
            </w:pPr>
            <w:r w:rsidRPr="009B124E">
              <w:rPr>
                <w:rFonts w:ascii="Arial" w:hAnsi="Arial" w:cs="Arial"/>
                <w:sz w:val="20"/>
                <w:szCs w:val="20"/>
              </w:rPr>
              <w:t>er enhver kategori, som indehaves, relevant med hensyn til basisuddannelse.</w:t>
            </w:r>
          </w:p>
          <w:p w14:paraId="577F84F9" w14:textId="40B54E1E" w:rsidR="00A42830" w:rsidRPr="009B124E" w:rsidRDefault="00A42830" w:rsidP="004A6147">
            <w:pPr>
              <w:pStyle w:val="Listeafsnit"/>
              <w:numPr>
                <w:ilvl w:val="0"/>
                <w:numId w:val="12"/>
              </w:numPr>
              <w:jc w:val="both"/>
              <w:rPr>
                <w:rFonts w:ascii="Arial" w:hAnsi="Arial" w:cs="Arial"/>
                <w:sz w:val="20"/>
                <w:szCs w:val="20"/>
              </w:rPr>
            </w:pPr>
            <w:r w:rsidRPr="009B124E">
              <w:rPr>
                <w:rFonts w:ascii="Arial" w:hAnsi="Arial" w:cs="Arial"/>
                <w:sz w:val="20"/>
                <w:szCs w:val="20"/>
              </w:rPr>
              <w:t>3) Med henblik på kategoriuddannelsen kan uddannelsen i forbindelse med specifikke og udvalgte operationelle opgaver leveres af en indehaver af en påtegning som instruktør i syntetiske træningsanordninger med en kategori, der er relevant for denne specifikke og udvalgte operationelle opgave.</w:t>
            </w:r>
          </w:p>
        </w:tc>
      </w:tr>
      <w:tr w:rsidR="00DC36D9" w:rsidRPr="009B124E" w14:paraId="230D38D2" w14:textId="77777777" w:rsidTr="00E4534B">
        <w:tc>
          <w:tcPr>
            <w:tcW w:w="2361" w:type="dxa"/>
            <w:tcBorders>
              <w:top w:val="single" w:sz="2" w:space="0" w:color="auto"/>
              <w:left w:val="single" w:sz="12" w:space="0" w:color="auto"/>
              <w:bottom w:val="single" w:sz="2" w:space="0" w:color="auto"/>
              <w:right w:val="single" w:sz="2" w:space="0" w:color="auto"/>
            </w:tcBorders>
          </w:tcPr>
          <w:p w14:paraId="4519D903"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BA70F93" w14:textId="77777777" w:rsidR="00DC36D9" w:rsidRPr="009B124E" w:rsidRDefault="00AB6D78" w:rsidP="00E4534B">
            <w:pPr>
              <w:rPr>
                <w:rFonts w:ascii="Arial" w:hAnsi="Arial" w:cs="Arial"/>
                <w:sz w:val="20"/>
                <w:szCs w:val="20"/>
              </w:rPr>
            </w:pPr>
            <w:r w:rsidRPr="009B124E">
              <w:rPr>
                <w:rFonts w:ascii="Arial" w:hAnsi="Arial" w:cs="Arial"/>
                <w:sz w:val="20"/>
                <w:szCs w:val="20"/>
              </w:rPr>
              <w:t>-</w:t>
            </w:r>
          </w:p>
        </w:tc>
      </w:tr>
      <w:tr w:rsidR="00DC36D9" w:rsidRPr="009B124E" w14:paraId="3ABAF831" w14:textId="77777777" w:rsidTr="00E4534B">
        <w:tc>
          <w:tcPr>
            <w:tcW w:w="2361" w:type="dxa"/>
            <w:tcBorders>
              <w:top w:val="single" w:sz="2" w:space="0" w:color="auto"/>
              <w:left w:val="single" w:sz="12" w:space="0" w:color="auto"/>
              <w:bottom w:val="single" w:sz="12" w:space="0" w:color="auto"/>
              <w:right w:val="single" w:sz="2" w:space="0" w:color="auto"/>
            </w:tcBorders>
          </w:tcPr>
          <w:p w14:paraId="4D498F87"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A141393" w14:textId="77777777" w:rsidR="00AB6D78" w:rsidRPr="009B124E" w:rsidRDefault="00AB6D78" w:rsidP="006C528C">
            <w:pPr>
              <w:jc w:val="both"/>
              <w:rPr>
                <w:rFonts w:ascii="Arial" w:hAnsi="Arial" w:cs="Arial"/>
                <w:sz w:val="20"/>
                <w:szCs w:val="20"/>
                <w:lang w:val="en-US"/>
              </w:rPr>
            </w:pPr>
            <w:r w:rsidRPr="009B124E">
              <w:rPr>
                <w:rFonts w:ascii="Arial" w:hAnsi="Arial" w:cs="Arial"/>
                <w:sz w:val="20"/>
                <w:szCs w:val="20"/>
                <w:lang w:val="en-US"/>
              </w:rPr>
              <w:t xml:space="preserve">GM1 ATCO.C.030(a)(1) Synthetic training device instructor (STDI) privileges </w:t>
            </w:r>
          </w:p>
          <w:p w14:paraId="0F3FA69A" w14:textId="77777777" w:rsidR="00AB6D78" w:rsidRPr="009B124E" w:rsidRDefault="00AB6D78" w:rsidP="006C528C">
            <w:pPr>
              <w:jc w:val="both"/>
              <w:rPr>
                <w:rFonts w:ascii="Arial" w:hAnsi="Arial" w:cs="Arial"/>
                <w:sz w:val="20"/>
                <w:szCs w:val="20"/>
                <w:lang w:val="en-US"/>
              </w:rPr>
            </w:pPr>
            <w:r w:rsidRPr="009B124E">
              <w:rPr>
                <w:rFonts w:ascii="Arial" w:hAnsi="Arial" w:cs="Arial"/>
                <w:sz w:val="20"/>
                <w:szCs w:val="20"/>
                <w:lang w:val="en-US"/>
              </w:rPr>
              <w:t xml:space="preserve">Subjects of practical nature </w:t>
            </w:r>
          </w:p>
          <w:p w14:paraId="17E71E44" w14:textId="77777777" w:rsidR="00AB6D78" w:rsidRPr="009B124E" w:rsidRDefault="00AB6D78" w:rsidP="006C528C">
            <w:pPr>
              <w:jc w:val="both"/>
              <w:rPr>
                <w:rFonts w:ascii="Arial" w:hAnsi="Arial" w:cs="Arial"/>
                <w:sz w:val="20"/>
                <w:szCs w:val="20"/>
                <w:lang w:val="en-US"/>
              </w:rPr>
            </w:pPr>
            <w:r w:rsidRPr="009B124E">
              <w:rPr>
                <w:rFonts w:ascii="Arial" w:hAnsi="Arial" w:cs="Arial"/>
                <w:sz w:val="20"/>
                <w:szCs w:val="20"/>
                <w:lang w:val="en-US"/>
              </w:rPr>
              <w:t xml:space="preserve"> </w:t>
            </w:r>
          </w:p>
          <w:p w14:paraId="1880D2A6" w14:textId="77777777" w:rsidR="001A44F3" w:rsidRPr="009B124E" w:rsidRDefault="00AB6D78" w:rsidP="006C528C">
            <w:pPr>
              <w:jc w:val="both"/>
              <w:rPr>
                <w:rFonts w:ascii="Arial" w:hAnsi="Arial" w:cs="Arial"/>
                <w:sz w:val="20"/>
                <w:szCs w:val="20"/>
                <w:lang w:val="en-US"/>
              </w:rPr>
            </w:pPr>
            <w:r w:rsidRPr="009B124E">
              <w:rPr>
                <w:rFonts w:ascii="Arial" w:hAnsi="Arial" w:cs="Arial"/>
                <w:sz w:val="20"/>
                <w:szCs w:val="20"/>
                <w:lang w:val="en-US"/>
              </w:rPr>
              <w:t>Subjects with objectives at taxonomy level 3 or higher, related to Air Traffic Management Basic (ATMB), are considered of practical nature during initial training.</w:t>
            </w:r>
          </w:p>
          <w:p w14:paraId="58861952" w14:textId="77777777" w:rsidR="006C528C" w:rsidRPr="009B124E" w:rsidRDefault="006C528C" w:rsidP="006C528C">
            <w:pPr>
              <w:jc w:val="both"/>
              <w:rPr>
                <w:rFonts w:ascii="Arial" w:hAnsi="Arial" w:cs="Arial"/>
                <w:sz w:val="20"/>
                <w:szCs w:val="20"/>
                <w:lang w:val="en-US"/>
              </w:rPr>
            </w:pPr>
          </w:p>
          <w:p w14:paraId="211DE9C5" w14:textId="77777777" w:rsidR="00AB6D78" w:rsidRPr="009B124E" w:rsidRDefault="00AB6D78" w:rsidP="006C528C">
            <w:pPr>
              <w:jc w:val="both"/>
              <w:rPr>
                <w:rFonts w:ascii="Arial" w:hAnsi="Arial" w:cs="Arial"/>
                <w:sz w:val="20"/>
                <w:szCs w:val="20"/>
                <w:lang w:val="en-US"/>
              </w:rPr>
            </w:pPr>
          </w:p>
          <w:p w14:paraId="55A2ED90" w14:textId="5B4AC653" w:rsidR="00CB18E1" w:rsidRPr="009B124E" w:rsidRDefault="00EF6207" w:rsidP="006C528C">
            <w:pPr>
              <w:jc w:val="both"/>
              <w:rPr>
                <w:rFonts w:ascii="Arial" w:hAnsi="Arial" w:cs="Arial"/>
                <w:sz w:val="20"/>
                <w:szCs w:val="20"/>
                <w:lang w:val="en-US"/>
              </w:rPr>
            </w:pPr>
            <w:r w:rsidRPr="009B124E">
              <w:rPr>
                <w:rFonts w:ascii="Arial" w:hAnsi="Arial" w:cs="Arial"/>
                <w:sz w:val="20"/>
                <w:szCs w:val="20"/>
                <w:lang w:val="en-US"/>
              </w:rPr>
              <w:lastRenderedPageBreak/>
              <w:t>GM1 ATCO.C.030(c)(1) Synthetic training device instructor (STDI) privileges</w:t>
            </w:r>
          </w:p>
          <w:p w14:paraId="50583A3B" w14:textId="262C8942" w:rsidR="00EF6207" w:rsidRPr="009B124E" w:rsidRDefault="00EF6207" w:rsidP="006C528C">
            <w:pPr>
              <w:jc w:val="both"/>
              <w:rPr>
                <w:rFonts w:ascii="Arial" w:hAnsi="Arial" w:cs="Arial"/>
                <w:sz w:val="20"/>
                <w:szCs w:val="20"/>
                <w:lang w:val="en-US"/>
              </w:rPr>
            </w:pPr>
            <w:r w:rsidRPr="009B124E">
              <w:rPr>
                <w:rFonts w:ascii="Arial" w:hAnsi="Arial" w:cs="Arial"/>
                <w:sz w:val="20"/>
                <w:szCs w:val="20"/>
                <w:lang w:val="en-US"/>
              </w:rPr>
              <w:t>Shortening of the rating experience requirement for STDIs</w:t>
            </w:r>
          </w:p>
          <w:p w14:paraId="50177BFC" w14:textId="77777777" w:rsidR="00EF6207" w:rsidRPr="009B124E" w:rsidRDefault="00EF6207" w:rsidP="006C528C">
            <w:pPr>
              <w:jc w:val="both"/>
              <w:rPr>
                <w:rFonts w:ascii="Arial" w:hAnsi="Arial" w:cs="Arial"/>
                <w:sz w:val="20"/>
                <w:szCs w:val="20"/>
                <w:lang w:val="en-US"/>
              </w:rPr>
            </w:pPr>
          </w:p>
          <w:p w14:paraId="6FFDE499" w14:textId="3C2FBF41" w:rsidR="00CB18E1" w:rsidRPr="009B124E" w:rsidRDefault="00EF6207" w:rsidP="006C528C">
            <w:pPr>
              <w:jc w:val="both"/>
              <w:rPr>
                <w:rFonts w:ascii="Arial" w:hAnsi="Arial" w:cs="Arial"/>
                <w:sz w:val="20"/>
                <w:szCs w:val="20"/>
                <w:lang w:val="en-US"/>
              </w:rPr>
            </w:pPr>
            <w:r w:rsidRPr="009B124E">
              <w:rPr>
                <w:rFonts w:ascii="Arial" w:hAnsi="Arial" w:cs="Arial"/>
                <w:sz w:val="20"/>
                <w:szCs w:val="20"/>
                <w:lang w:val="en-US"/>
              </w:rPr>
              <w:t>When assessing a training organisation’s request for the shortening of the rating experience requirement for STDIs, competent authorities should take into account the complexity of the training expected to be delivered by the potential STDI and the impact on the continuity of the provision of training.</w:t>
            </w:r>
          </w:p>
          <w:p w14:paraId="479C3325" w14:textId="77777777" w:rsidR="00CB18E1" w:rsidRPr="009B124E" w:rsidRDefault="00CB18E1" w:rsidP="006C528C">
            <w:pPr>
              <w:jc w:val="both"/>
              <w:rPr>
                <w:rFonts w:ascii="Arial" w:hAnsi="Arial" w:cs="Arial"/>
                <w:sz w:val="20"/>
                <w:szCs w:val="20"/>
                <w:lang w:val="en-US"/>
              </w:rPr>
            </w:pPr>
          </w:p>
          <w:p w14:paraId="42AAE7DD" w14:textId="2D38F0CF" w:rsidR="00CB18E1" w:rsidRPr="009B124E" w:rsidRDefault="006C528C" w:rsidP="006C528C">
            <w:pPr>
              <w:jc w:val="both"/>
              <w:rPr>
                <w:rFonts w:ascii="Arial" w:hAnsi="Arial" w:cs="Arial"/>
                <w:sz w:val="20"/>
                <w:szCs w:val="20"/>
                <w:lang w:val="en-US"/>
              </w:rPr>
            </w:pPr>
            <w:r w:rsidRPr="009B124E">
              <w:rPr>
                <w:rFonts w:ascii="Arial" w:hAnsi="Arial" w:cs="Arial"/>
                <w:sz w:val="20"/>
                <w:szCs w:val="20"/>
                <w:lang w:val="en-US"/>
              </w:rPr>
              <w:t>GM1 ATCO.C.030(c)(3) Synthetic training device instructor (STDI) privileges</w:t>
            </w:r>
          </w:p>
          <w:p w14:paraId="1692949A" w14:textId="5280939E" w:rsidR="006C528C" w:rsidRPr="009B124E" w:rsidRDefault="006C528C" w:rsidP="006C528C">
            <w:pPr>
              <w:jc w:val="both"/>
              <w:rPr>
                <w:rFonts w:ascii="Arial" w:hAnsi="Arial" w:cs="Arial"/>
                <w:sz w:val="20"/>
                <w:szCs w:val="20"/>
                <w:lang w:val="en-US"/>
              </w:rPr>
            </w:pPr>
            <w:r w:rsidRPr="009B124E">
              <w:rPr>
                <w:rFonts w:ascii="Arial" w:hAnsi="Arial" w:cs="Arial"/>
                <w:sz w:val="20"/>
                <w:szCs w:val="20"/>
                <w:lang w:val="en-US"/>
              </w:rPr>
              <w:t>Provision of training for specific and selected operational tasks</w:t>
            </w:r>
            <w:r w:rsidR="00BA1AB3" w:rsidRPr="009B124E">
              <w:rPr>
                <w:rFonts w:ascii="Arial" w:hAnsi="Arial" w:cs="Arial"/>
                <w:sz w:val="20"/>
                <w:szCs w:val="20"/>
                <w:lang w:val="en-US"/>
              </w:rPr>
              <w:t>.</w:t>
            </w:r>
          </w:p>
          <w:p w14:paraId="206475FE" w14:textId="77777777" w:rsidR="006C528C" w:rsidRPr="009B124E" w:rsidRDefault="006C528C" w:rsidP="006C528C">
            <w:pPr>
              <w:jc w:val="both"/>
              <w:rPr>
                <w:rFonts w:ascii="Arial" w:hAnsi="Arial" w:cs="Arial"/>
                <w:sz w:val="20"/>
                <w:szCs w:val="20"/>
                <w:lang w:val="en-US"/>
              </w:rPr>
            </w:pPr>
          </w:p>
          <w:p w14:paraId="6DC11DE6" w14:textId="7F039508" w:rsidR="006C528C" w:rsidRPr="009B124E" w:rsidRDefault="006C528C" w:rsidP="006C528C">
            <w:pPr>
              <w:jc w:val="both"/>
              <w:rPr>
                <w:rFonts w:ascii="Arial" w:hAnsi="Arial" w:cs="Arial"/>
                <w:sz w:val="20"/>
                <w:szCs w:val="20"/>
                <w:lang w:val="en-US"/>
              </w:rPr>
            </w:pPr>
            <w:r w:rsidRPr="009B124E">
              <w:rPr>
                <w:rFonts w:ascii="Arial" w:hAnsi="Arial" w:cs="Arial"/>
                <w:sz w:val="20"/>
                <w:szCs w:val="20"/>
                <w:lang w:val="en-US"/>
              </w:rPr>
              <w:t xml:space="preserve">Some of the skills required for the two different procedural ratings, as well as for the two different surveillance ratings are the same or similar. Therefore, instruction not being specific for one rating or the training being for specific and selected operational tasks that do not require the learner to </w:t>
            </w:r>
            <w:r w:rsidR="00C31E4D" w:rsidRPr="009B124E">
              <w:rPr>
                <w:rFonts w:ascii="Arial" w:hAnsi="Arial" w:cs="Arial"/>
                <w:sz w:val="20"/>
                <w:szCs w:val="20"/>
                <w:lang w:val="en-US"/>
              </w:rPr>
              <w:t>practice</w:t>
            </w:r>
            <w:r w:rsidRPr="009B124E">
              <w:rPr>
                <w:rFonts w:ascii="Arial" w:hAnsi="Arial" w:cs="Arial"/>
                <w:sz w:val="20"/>
                <w:szCs w:val="20"/>
                <w:lang w:val="en-US"/>
              </w:rPr>
              <w:t xml:space="preserve"> all the tasks which are normally associated with a fully operational environment, may be provided by an STDI that has at least 2 years of experience in a rating that requires similar skills.</w:t>
            </w:r>
          </w:p>
          <w:p w14:paraId="2F787205" w14:textId="1B68FB90" w:rsidR="00AB6D78" w:rsidRPr="009B124E" w:rsidRDefault="00AB6D78" w:rsidP="00AB6D78">
            <w:pPr>
              <w:rPr>
                <w:rFonts w:ascii="Arial" w:hAnsi="Arial" w:cs="Arial"/>
                <w:sz w:val="20"/>
                <w:szCs w:val="20"/>
                <w:lang w:val="en-US"/>
              </w:rPr>
            </w:pPr>
          </w:p>
        </w:tc>
      </w:tr>
      <w:tr w:rsidR="00DC36D9" w:rsidRPr="009B124E" w14:paraId="018B9EDD" w14:textId="77777777" w:rsidTr="00E4534B">
        <w:tc>
          <w:tcPr>
            <w:tcW w:w="2361" w:type="dxa"/>
            <w:tcBorders>
              <w:top w:val="single" w:sz="12" w:space="0" w:color="auto"/>
              <w:left w:val="single" w:sz="12" w:space="0" w:color="auto"/>
              <w:bottom w:val="single" w:sz="2" w:space="0" w:color="auto"/>
              <w:right w:val="single" w:sz="2" w:space="0" w:color="auto"/>
            </w:tcBorders>
          </w:tcPr>
          <w:p w14:paraId="31D0497E"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lastRenderedPageBreak/>
              <w:t>Method of compliance</w:t>
            </w:r>
          </w:p>
        </w:tc>
        <w:tc>
          <w:tcPr>
            <w:tcW w:w="8328" w:type="dxa"/>
            <w:tcBorders>
              <w:top w:val="single" w:sz="12" w:space="0" w:color="auto"/>
              <w:left w:val="single" w:sz="2" w:space="0" w:color="auto"/>
              <w:bottom w:val="single" w:sz="2" w:space="0" w:color="auto"/>
              <w:right w:val="single" w:sz="12" w:space="0" w:color="auto"/>
            </w:tcBorders>
          </w:tcPr>
          <w:p w14:paraId="1EA02A83" w14:textId="77777777" w:rsidR="00DC36D9" w:rsidRPr="009B124E" w:rsidRDefault="00AB6D78" w:rsidP="00E4534B">
            <w:pPr>
              <w:rPr>
                <w:rFonts w:ascii="Arial" w:hAnsi="Arial" w:cs="Arial"/>
                <w:sz w:val="20"/>
                <w:szCs w:val="20"/>
                <w:lang w:val="en-US"/>
              </w:rPr>
            </w:pPr>
            <w:r w:rsidRPr="009B124E">
              <w:rPr>
                <w:rFonts w:ascii="Arial" w:hAnsi="Arial" w:cs="Arial"/>
                <w:color w:val="4F81BD" w:themeColor="accent1"/>
                <w:sz w:val="20"/>
                <w:szCs w:val="20"/>
                <w:lang w:val="en-US"/>
              </w:rPr>
              <w:t>(See also ATCO.OR.C.010)</w:t>
            </w:r>
          </w:p>
        </w:tc>
      </w:tr>
      <w:tr w:rsidR="00DC36D9" w:rsidRPr="009B124E" w14:paraId="11F0177D" w14:textId="77777777" w:rsidTr="00E4534B">
        <w:tc>
          <w:tcPr>
            <w:tcW w:w="2361" w:type="dxa"/>
            <w:tcBorders>
              <w:top w:val="single" w:sz="2" w:space="0" w:color="auto"/>
              <w:left w:val="single" w:sz="12" w:space="0" w:color="auto"/>
              <w:bottom w:val="single" w:sz="2" w:space="0" w:color="auto"/>
              <w:right w:val="single" w:sz="2" w:space="0" w:color="auto"/>
            </w:tcBorders>
          </w:tcPr>
          <w:p w14:paraId="645A2B65"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23FBAD9" w14:textId="77777777" w:rsidR="00DC36D9" w:rsidRPr="009B124E" w:rsidRDefault="00DC36D9" w:rsidP="00E4534B">
            <w:pPr>
              <w:rPr>
                <w:rFonts w:ascii="Arial" w:hAnsi="Arial" w:cs="Arial"/>
                <w:sz w:val="20"/>
                <w:szCs w:val="20"/>
                <w:lang w:val="en-US"/>
              </w:rPr>
            </w:pPr>
          </w:p>
        </w:tc>
      </w:tr>
      <w:tr w:rsidR="00DC36D9" w:rsidRPr="009B124E" w14:paraId="2C5801E2" w14:textId="77777777" w:rsidTr="00E4534B">
        <w:tc>
          <w:tcPr>
            <w:tcW w:w="2361" w:type="dxa"/>
            <w:tcBorders>
              <w:top w:val="single" w:sz="2" w:space="0" w:color="auto"/>
              <w:left w:val="single" w:sz="12" w:space="0" w:color="auto"/>
              <w:bottom w:val="single" w:sz="12" w:space="0" w:color="auto"/>
              <w:right w:val="single" w:sz="2" w:space="0" w:color="auto"/>
            </w:tcBorders>
          </w:tcPr>
          <w:p w14:paraId="42C1C53E"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EB8A328" w14:textId="77777777" w:rsidR="00DC36D9" w:rsidRPr="009B124E" w:rsidRDefault="00DC36D9" w:rsidP="00E4534B">
            <w:pPr>
              <w:rPr>
                <w:rFonts w:ascii="Arial" w:hAnsi="Arial" w:cs="Arial"/>
                <w:sz w:val="20"/>
                <w:szCs w:val="20"/>
                <w:lang w:val="en-US"/>
              </w:rPr>
            </w:pPr>
          </w:p>
        </w:tc>
      </w:tr>
    </w:tbl>
    <w:p w14:paraId="474D1876"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4D8C5BF5"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3B04D24" w14:textId="77777777" w:rsidR="00DC36D9" w:rsidRPr="009B124E" w:rsidRDefault="00267A2C"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 xml:space="preserve">ATCO.C.045 </w:t>
            </w:r>
          </w:p>
        </w:tc>
      </w:tr>
      <w:tr w:rsidR="00DC36D9" w:rsidRPr="009B124E" w14:paraId="3FD6E8CB"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CB0A5D7" w14:textId="77777777" w:rsidR="00DC36D9" w:rsidRPr="009B124E" w:rsidRDefault="00267A2C"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Assessor privileges</w:t>
            </w:r>
          </w:p>
        </w:tc>
      </w:tr>
      <w:tr w:rsidR="00DC36D9" w:rsidRPr="009B124E" w14:paraId="7D76FF1A" w14:textId="77777777" w:rsidTr="00E4534B">
        <w:tc>
          <w:tcPr>
            <w:tcW w:w="2361" w:type="dxa"/>
            <w:tcBorders>
              <w:top w:val="single" w:sz="12" w:space="0" w:color="auto"/>
              <w:left w:val="single" w:sz="12" w:space="0" w:color="auto"/>
              <w:bottom w:val="single" w:sz="2" w:space="0" w:color="auto"/>
              <w:right w:val="single" w:sz="2" w:space="0" w:color="auto"/>
            </w:tcBorders>
          </w:tcPr>
          <w:p w14:paraId="32AD9CB9" w14:textId="2A72CF95"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3543DB"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222F263" w14:textId="3165BF45" w:rsidR="00B4573E" w:rsidRPr="009B124E" w:rsidRDefault="00B4573E" w:rsidP="00B4573E">
            <w:pPr>
              <w:rPr>
                <w:rFonts w:ascii="Arial" w:hAnsi="Arial" w:cs="Arial"/>
                <w:sz w:val="20"/>
                <w:szCs w:val="20"/>
                <w:lang w:val="en-US"/>
              </w:rPr>
            </w:pPr>
            <w:r w:rsidRPr="009B124E">
              <w:rPr>
                <w:rFonts w:ascii="Arial" w:hAnsi="Arial" w:cs="Arial"/>
                <w:sz w:val="20"/>
                <w:szCs w:val="20"/>
                <w:lang w:val="en-US"/>
              </w:rPr>
              <w:t>(a) A person shall only carry out assessments when he or she holds an assessor endorsement.</w:t>
            </w:r>
            <w:r w:rsidRPr="009B124E">
              <w:rPr>
                <w:rFonts w:ascii="Arial" w:hAnsi="Arial" w:cs="Arial"/>
                <w:sz w:val="20"/>
                <w:szCs w:val="20"/>
                <w:lang w:val="en-US"/>
              </w:rPr>
              <w:br/>
            </w:r>
          </w:p>
          <w:p w14:paraId="61B97337" w14:textId="77777777" w:rsidR="00B4573E" w:rsidRPr="009B124E" w:rsidRDefault="00B4573E" w:rsidP="00B4573E">
            <w:pPr>
              <w:rPr>
                <w:rFonts w:ascii="Arial" w:hAnsi="Arial" w:cs="Arial"/>
                <w:sz w:val="20"/>
                <w:szCs w:val="20"/>
                <w:lang w:val="en-US"/>
              </w:rPr>
            </w:pPr>
            <w:r w:rsidRPr="009B124E">
              <w:rPr>
                <w:rFonts w:ascii="Arial" w:hAnsi="Arial" w:cs="Arial"/>
                <w:sz w:val="20"/>
                <w:szCs w:val="20"/>
                <w:lang w:val="en-US"/>
              </w:rPr>
              <w:t>(b) Holders of an assessor endorsement are authorised to carry out assessments:</w:t>
            </w:r>
          </w:p>
          <w:p w14:paraId="2285E81D" w14:textId="6EF89A3A" w:rsidR="00B4573E" w:rsidRPr="009B124E" w:rsidRDefault="00B4573E" w:rsidP="004A6147">
            <w:pPr>
              <w:pStyle w:val="Listeafsnit"/>
              <w:numPr>
                <w:ilvl w:val="1"/>
                <w:numId w:val="13"/>
              </w:numPr>
              <w:rPr>
                <w:rFonts w:ascii="Arial" w:hAnsi="Arial" w:cs="Arial"/>
                <w:sz w:val="20"/>
                <w:szCs w:val="20"/>
                <w:lang w:val="en-US"/>
              </w:rPr>
            </w:pPr>
            <w:r w:rsidRPr="009B124E">
              <w:rPr>
                <w:rFonts w:ascii="Arial" w:hAnsi="Arial" w:cs="Arial"/>
                <w:sz w:val="20"/>
                <w:szCs w:val="20"/>
                <w:lang w:val="en-US"/>
              </w:rPr>
              <w:t>during initial training for the issue of a student air traffic controller licence or for the issue of a new rating and/or rating endorsement, if applicable;</w:t>
            </w:r>
          </w:p>
          <w:p w14:paraId="06265FEE" w14:textId="63A3323D" w:rsidR="00B4573E" w:rsidRPr="009B124E" w:rsidRDefault="00B4573E" w:rsidP="004A6147">
            <w:pPr>
              <w:pStyle w:val="Listeafsnit"/>
              <w:numPr>
                <w:ilvl w:val="1"/>
                <w:numId w:val="13"/>
              </w:numPr>
              <w:rPr>
                <w:rFonts w:ascii="Arial" w:hAnsi="Arial" w:cs="Arial"/>
                <w:sz w:val="20"/>
                <w:szCs w:val="20"/>
                <w:lang w:val="en-US"/>
              </w:rPr>
            </w:pPr>
            <w:r w:rsidRPr="009B124E">
              <w:rPr>
                <w:rFonts w:ascii="Arial" w:hAnsi="Arial" w:cs="Arial"/>
                <w:sz w:val="20"/>
                <w:szCs w:val="20"/>
                <w:lang w:val="en-US"/>
              </w:rPr>
              <w:t>of previous competence for the purpose of points ATCO.B.001(d), ATCO.B.005(e) and ATCO.B.010(b);</w:t>
            </w:r>
          </w:p>
          <w:p w14:paraId="093AD434" w14:textId="7577138E" w:rsidR="00B4573E" w:rsidRPr="009B124E" w:rsidRDefault="00B4573E" w:rsidP="004A6147">
            <w:pPr>
              <w:pStyle w:val="Listeafsnit"/>
              <w:numPr>
                <w:ilvl w:val="1"/>
                <w:numId w:val="13"/>
              </w:numPr>
              <w:rPr>
                <w:rFonts w:ascii="Arial" w:hAnsi="Arial" w:cs="Arial"/>
                <w:sz w:val="20"/>
                <w:szCs w:val="20"/>
                <w:lang w:val="en-US"/>
              </w:rPr>
            </w:pPr>
            <w:r w:rsidRPr="009B124E">
              <w:rPr>
                <w:rFonts w:ascii="Arial" w:hAnsi="Arial" w:cs="Arial"/>
                <w:sz w:val="20"/>
                <w:szCs w:val="20"/>
                <w:lang w:val="en-US"/>
              </w:rPr>
              <w:t>of student air traffic controllers for the issue of a unit endorsement and rating endorsement(s), if applicable;</w:t>
            </w:r>
          </w:p>
          <w:p w14:paraId="30EB7ED9" w14:textId="7273AF08" w:rsidR="00B4573E" w:rsidRPr="009B124E" w:rsidRDefault="00B4573E" w:rsidP="004A6147">
            <w:pPr>
              <w:pStyle w:val="Listeafsnit"/>
              <w:numPr>
                <w:ilvl w:val="1"/>
                <w:numId w:val="13"/>
              </w:numPr>
              <w:rPr>
                <w:rFonts w:ascii="Arial" w:hAnsi="Arial" w:cs="Arial"/>
                <w:sz w:val="20"/>
                <w:szCs w:val="20"/>
                <w:lang w:val="en-US"/>
              </w:rPr>
            </w:pPr>
            <w:r w:rsidRPr="009B124E">
              <w:rPr>
                <w:rFonts w:ascii="Arial" w:hAnsi="Arial" w:cs="Arial"/>
                <w:sz w:val="20"/>
                <w:szCs w:val="20"/>
                <w:lang w:val="en-US"/>
              </w:rPr>
              <w:t>of air traffic controllers for the issue of a unit endorsement and rating endorsement(s), if applicable, as well as for revalidation and renewal of a unit endorsement;</w:t>
            </w:r>
          </w:p>
          <w:p w14:paraId="556E07E6" w14:textId="18958B1A" w:rsidR="00B4573E" w:rsidRPr="009B124E" w:rsidRDefault="00B4573E" w:rsidP="004A6147">
            <w:pPr>
              <w:pStyle w:val="Listeafsnit"/>
              <w:numPr>
                <w:ilvl w:val="1"/>
                <w:numId w:val="13"/>
              </w:numPr>
              <w:rPr>
                <w:rFonts w:ascii="Arial" w:hAnsi="Arial" w:cs="Arial"/>
                <w:sz w:val="20"/>
                <w:szCs w:val="20"/>
                <w:lang w:val="en-US"/>
              </w:rPr>
            </w:pPr>
            <w:r w:rsidRPr="009B124E">
              <w:rPr>
                <w:rFonts w:ascii="Arial" w:hAnsi="Arial" w:cs="Arial"/>
                <w:sz w:val="20"/>
                <w:szCs w:val="20"/>
                <w:lang w:val="en-US"/>
              </w:rPr>
              <w:t>of applicant practical instructors or applicant assessors when compliance with the applicable requirements of points (d)(2) to (4) is ensured.</w:t>
            </w:r>
            <w:r w:rsidRPr="009B124E">
              <w:rPr>
                <w:rFonts w:ascii="Arial" w:hAnsi="Arial" w:cs="Arial"/>
                <w:sz w:val="20"/>
                <w:szCs w:val="20"/>
                <w:lang w:val="en-US"/>
              </w:rPr>
              <w:br/>
            </w:r>
          </w:p>
          <w:p w14:paraId="7931DDD0" w14:textId="77777777" w:rsidR="00B4573E" w:rsidRPr="009B124E" w:rsidRDefault="00B4573E" w:rsidP="00B4573E">
            <w:pPr>
              <w:rPr>
                <w:rFonts w:ascii="Arial" w:hAnsi="Arial" w:cs="Arial"/>
                <w:sz w:val="20"/>
                <w:szCs w:val="20"/>
                <w:lang w:val="en-US"/>
              </w:rPr>
            </w:pPr>
            <w:r w:rsidRPr="009B124E">
              <w:rPr>
                <w:rFonts w:ascii="Arial" w:hAnsi="Arial" w:cs="Arial"/>
                <w:sz w:val="20"/>
                <w:szCs w:val="20"/>
                <w:lang w:val="en-US"/>
              </w:rPr>
              <w:t>(c) Holders of an assessor endorsement shall only exercise the privileges of the endorsement if they have:</w:t>
            </w:r>
          </w:p>
          <w:p w14:paraId="09177DE9" w14:textId="6564D238" w:rsidR="00B4573E" w:rsidRPr="009B124E" w:rsidRDefault="00B4573E" w:rsidP="004A6147">
            <w:pPr>
              <w:pStyle w:val="Listeafsnit"/>
              <w:numPr>
                <w:ilvl w:val="1"/>
                <w:numId w:val="14"/>
              </w:numPr>
              <w:rPr>
                <w:rFonts w:ascii="Arial" w:hAnsi="Arial" w:cs="Arial"/>
                <w:sz w:val="20"/>
                <w:szCs w:val="20"/>
                <w:lang w:val="en-US"/>
              </w:rPr>
            </w:pPr>
            <w:r w:rsidRPr="009B124E">
              <w:rPr>
                <w:rFonts w:ascii="Arial" w:hAnsi="Arial" w:cs="Arial"/>
                <w:sz w:val="20"/>
                <w:szCs w:val="20"/>
                <w:lang w:val="en-US"/>
              </w:rPr>
              <w:t>at least 2 years’ experience in the rating and rating endorsement(s) they will assess; and</w:t>
            </w:r>
          </w:p>
          <w:p w14:paraId="6546052C" w14:textId="2547668F" w:rsidR="00B4573E" w:rsidRPr="009B124E" w:rsidRDefault="00B4573E" w:rsidP="004A6147">
            <w:pPr>
              <w:pStyle w:val="Listeafsnit"/>
              <w:numPr>
                <w:ilvl w:val="1"/>
                <w:numId w:val="14"/>
              </w:numPr>
              <w:rPr>
                <w:rFonts w:ascii="Arial" w:hAnsi="Arial" w:cs="Arial"/>
                <w:sz w:val="20"/>
                <w:szCs w:val="20"/>
                <w:lang w:val="en-US"/>
              </w:rPr>
            </w:pPr>
            <w:r w:rsidRPr="009B124E">
              <w:rPr>
                <w:rFonts w:ascii="Arial" w:hAnsi="Arial" w:cs="Arial"/>
                <w:sz w:val="20"/>
                <w:szCs w:val="20"/>
                <w:lang w:val="en-US"/>
              </w:rPr>
              <w:t>demonstrated knowledge of current operational practices.</w:t>
            </w:r>
            <w:r w:rsidRPr="009B124E">
              <w:rPr>
                <w:rFonts w:ascii="Arial" w:hAnsi="Arial" w:cs="Arial"/>
                <w:sz w:val="20"/>
                <w:szCs w:val="20"/>
                <w:lang w:val="en-US"/>
              </w:rPr>
              <w:br/>
            </w:r>
          </w:p>
          <w:p w14:paraId="4A41454C" w14:textId="77777777" w:rsidR="00B4573E" w:rsidRPr="009B124E" w:rsidRDefault="00B4573E" w:rsidP="00B4573E">
            <w:pPr>
              <w:rPr>
                <w:rFonts w:ascii="Arial" w:hAnsi="Arial" w:cs="Arial"/>
                <w:sz w:val="20"/>
                <w:szCs w:val="20"/>
                <w:lang w:val="en-US"/>
              </w:rPr>
            </w:pPr>
            <w:r w:rsidRPr="009B124E">
              <w:rPr>
                <w:rFonts w:ascii="Arial" w:hAnsi="Arial" w:cs="Arial"/>
                <w:sz w:val="20"/>
                <w:szCs w:val="20"/>
                <w:lang w:val="en-US"/>
              </w:rPr>
              <w:t>(d) In addition to the requirements set out in point (c), holders of an assessor endorsement shall only exercise the privileges of the endorsement:</w:t>
            </w:r>
          </w:p>
          <w:p w14:paraId="450C460E" w14:textId="6E203139" w:rsidR="00B4573E" w:rsidRPr="009B124E" w:rsidRDefault="00B4573E" w:rsidP="004A6147">
            <w:pPr>
              <w:pStyle w:val="Listeafsnit"/>
              <w:numPr>
                <w:ilvl w:val="1"/>
                <w:numId w:val="15"/>
              </w:numPr>
              <w:rPr>
                <w:rFonts w:ascii="Arial" w:hAnsi="Arial" w:cs="Arial"/>
                <w:sz w:val="20"/>
                <w:szCs w:val="20"/>
                <w:lang w:val="en-US"/>
              </w:rPr>
            </w:pPr>
            <w:r w:rsidRPr="009B124E">
              <w:rPr>
                <w:rFonts w:ascii="Arial" w:hAnsi="Arial" w:cs="Arial"/>
                <w:sz w:val="20"/>
                <w:szCs w:val="20"/>
                <w:lang w:val="en-US"/>
              </w:rPr>
              <w:t>for assessments leading to the issue, revalidation and renewal of a unit endorsement if they also hold the unit endorsement associated with the assessment for an immediately preceding period of at least 1 year;</w:t>
            </w:r>
          </w:p>
          <w:p w14:paraId="02E871F0" w14:textId="53458072" w:rsidR="00B4573E" w:rsidRPr="009B124E" w:rsidRDefault="00B4573E" w:rsidP="004A6147">
            <w:pPr>
              <w:pStyle w:val="Listeafsnit"/>
              <w:numPr>
                <w:ilvl w:val="1"/>
                <w:numId w:val="15"/>
              </w:numPr>
              <w:rPr>
                <w:rFonts w:ascii="Arial" w:hAnsi="Arial" w:cs="Arial"/>
                <w:sz w:val="20"/>
                <w:szCs w:val="20"/>
                <w:lang w:val="en-US"/>
              </w:rPr>
            </w:pPr>
            <w:r w:rsidRPr="009B124E">
              <w:rPr>
                <w:rFonts w:ascii="Arial" w:hAnsi="Arial" w:cs="Arial"/>
                <w:sz w:val="20"/>
                <w:szCs w:val="20"/>
                <w:lang w:val="en-US"/>
              </w:rPr>
              <w:t>for assessing the competence of an applicant for the issue or renewal of an STDI endorsement, if they hold an STDI or OJTI endorsement and have exercised the privileges of that endorsement for at least 3 years;</w:t>
            </w:r>
          </w:p>
          <w:p w14:paraId="2A67B86A" w14:textId="1B7D0A1C" w:rsidR="00B4573E" w:rsidRPr="009B124E" w:rsidRDefault="00B4573E" w:rsidP="004A6147">
            <w:pPr>
              <w:pStyle w:val="Listeafsnit"/>
              <w:numPr>
                <w:ilvl w:val="1"/>
                <w:numId w:val="15"/>
              </w:numPr>
              <w:rPr>
                <w:rFonts w:ascii="Arial" w:hAnsi="Arial" w:cs="Arial"/>
                <w:sz w:val="20"/>
                <w:szCs w:val="20"/>
                <w:lang w:val="en-US"/>
              </w:rPr>
            </w:pPr>
            <w:r w:rsidRPr="009B124E">
              <w:rPr>
                <w:rFonts w:ascii="Arial" w:hAnsi="Arial" w:cs="Arial"/>
                <w:sz w:val="20"/>
                <w:szCs w:val="20"/>
                <w:lang w:val="en-US"/>
              </w:rPr>
              <w:t>for assessing the competence of an applicant for the issue or renewal of an OJTI endorsement if they hold an OJTI endorsement and have exercised the privileges of that endorsement for at least 3 years;</w:t>
            </w:r>
          </w:p>
          <w:p w14:paraId="681A8523" w14:textId="72729A63" w:rsidR="00B4573E" w:rsidRPr="009B124E" w:rsidRDefault="00B4573E" w:rsidP="004A6147">
            <w:pPr>
              <w:pStyle w:val="Listeafsnit"/>
              <w:numPr>
                <w:ilvl w:val="1"/>
                <w:numId w:val="15"/>
              </w:numPr>
              <w:rPr>
                <w:rFonts w:ascii="Arial" w:hAnsi="Arial" w:cs="Arial"/>
                <w:sz w:val="20"/>
                <w:szCs w:val="20"/>
                <w:lang w:val="en-US"/>
              </w:rPr>
            </w:pPr>
            <w:r w:rsidRPr="009B124E">
              <w:rPr>
                <w:rFonts w:ascii="Arial" w:hAnsi="Arial" w:cs="Arial"/>
                <w:sz w:val="20"/>
                <w:szCs w:val="20"/>
                <w:lang w:val="en-US"/>
              </w:rPr>
              <w:lastRenderedPageBreak/>
              <w:t>for assessing the competence of an applicant for the issue or renewal of an assessor endorsement if they have exercised the privileges of the assessor endorsement for at least 3 years.</w:t>
            </w:r>
            <w:r w:rsidRPr="009B124E">
              <w:rPr>
                <w:rFonts w:ascii="Arial" w:hAnsi="Arial" w:cs="Arial"/>
                <w:sz w:val="20"/>
                <w:szCs w:val="20"/>
                <w:lang w:val="en-US"/>
              </w:rPr>
              <w:br/>
            </w:r>
          </w:p>
          <w:p w14:paraId="41C6AA10" w14:textId="5C727D42" w:rsidR="00DC36D9" w:rsidRPr="009B124E" w:rsidRDefault="00B4573E" w:rsidP="00B4573E">
            <w:pPr>
              <w:rPr>
                <w:rFonts w:ascii="Arial" w:hAnsi="Arial" w:cs="Arial"/>
                <w:sz w:val="20"/>
                <w:szCs w:val="20"/>
                <w:lang w:val="en-US"/>
              </w:rPr>
            </w:pPr>
            <w:r w:rsidRPr="009B124E">
              <w:rPr>
                <w:rFonts w:ascii="Arial" w:hAnsi="Arial" w:cs="Arial"/>
                <w:sz w:val="20"/>
                <w:szCs w:val="20"/>
                <w:lang w:val="en-US"/>
              </w:rPr>
              <w:t>(e) When assessing for the purpose of issue and renewal of a unit endorsement, and for ensuring supervision on the operational working position, the assessor shall also hold an OJTI endorsement, or an OJTI holding the valid unit endorsement associated with the assessment shall be present.</w:t>
            </w:r>
          </w:p>
        </w:tc>
      </w:tr>
      <w:tr w:rsidR="00DC36D9" w:rsidRPr="009B124E" w14:paraId="55A4114B" w14:textId="77777777" w:rsidTr="00E4534B">
        <w:tc>
          <w:tcPr>
            <w:tcW w:w="2361" w:type="dxa"/>
            <w:tcBorders>
              <w:top w:val="single" w:sz="2" w:space="0" w:color="auto"/>
              <w:left w:val="single" w:sz="12" w:space="0" w:color="auto"/>
              <w:bottom w:val="single" w:sz="2" w:space="0" w:color="auto"/>
              <w:right w:val="single" w:sz="2" w:space="0" w:color="auto"/>
            </w:tcBorders>
          </w:tcPr>
          <w:p w14:paraId="592579BC" w14:textId="77777777" w:rsidR="00DC36D9" w:rsidRPr="009B124E" w:rsidRDefault="00DC36D9" w:rsidP="00E4534B">
            <w:pPr>
              <w:rPr>
                <w:rFonts w:ascii="Arial" w:hAnsi="Arial" w:cs="Arial"/>
                <w:sz w:val="20"/>
                <w:szCs w:val="20"/>
              </w:rPr>
            </w:pPr>
            <w:r w:rsidRPr="009B124E">
              <w:rPr>
                <w:rFonts w:ascii="Arial" w:hAnsi="Arial" w:cs="Arial"/>
                <w:sz w:val="20"/>
                <w:szCs w:val="20"/>
              </w:rPr>
              <w:lastRenderedPageBreak/>
              <w:t>Requirement (DK text)</w:t>
            </w:r>
          </w:p>
        </w:tc>
        <w:tc>
          <w:tcPr>
            <w:tcW w:w="8328" w:type="dxa"/>
            <w:tcBorders>
              <w:top w:val="single" w:sz="2" w:space="0" w:color="auto"/>
              <w:left w:val="single" w:sz="2" w:space="0" w:color="auto"/>
              <w:bottom w:val="single" w:sz="2" w:space="0" w:color="auto"/>
              <w:right w:val="single" w:sz="12" w:space="0" w:color="auto"/>
            </w:tcBorders>
          </w:tcPr>
          <w:p w14:paraId="4F24F16E" w14:textId="77777777" w:rsidR="00AE3097" w:rsidRPr="009B124E" w:rsidRDefault="00AE3097" w:rsidP="00AE3097">
            <w:pPr>
              <w:rPr>
                <w:rFonts w:ascii="Arial" w:hAnsi="Arial" w:cs="Arial"/>
                <w:sz w:val="20"/>
                <w:szCs w:val="20"/>
              </w:rPr>
            </w:pPr>
            <w:r w:rsidRPr="009B124E">
              <w:rPr>
                <w:rFonts w:ascii="Arial" w:hAnsi="Arial" w:cs="Arial"/>
                <w:sz w:val="20"/>
                <w:szCs w:val="20"/>
              </w:rPr>
              <w:t>a) En person må kun foretage bedømmelser, hvis vedkommende har en bedømmerpåtegning.</w:t>
            </w:r>
          </w:p>
          <w:p w14:paraId="42E36E49" w14:textId="77777777" w:rsidR="00AE3097" w:rsidRPr="009B124E" w:rsidRDefault="00AE3097" w:rsidP="00AE3097">
            <w:pPr>
              <w:rPr>
                <w:rFonts w:ascii="Arial" w:hAnsi="Arial" w:cs="Arial"/>
                <w:sz w:val="20"/>
                <w:szCs w:val="20"/>
              </w:rPr>
            </w:pPr>
          </w:p>
          <w:p w14:paraId="574EDE27" w14:textId="77777777" w:rsidR="00AE3097" w:rsidRPr="009B124E" w:rsidRDefault="00AE3097" w:rsidP="00AE3097">
            <w:pPr>
              <w:rPr>
                <w:rFonts w:ascii="Arial" w:hAnsi="Arial" w:cs="Arial"/>
                <w:sz w:val="20"/>
                <w:szCs w:val="20"/>
              </w:rPr>
            </w:pPr>
            <w:r w:rsidRPr="009B124E">
              <w:rPr>
                <w:rFonts w:ascii="Arial" w:hAnsi="Arial" w:cs="Arial"/>
                <w:sz w:val="20"/>
                <w:szCs w:val="20"/>
              </w:rPr>
              <w:t>b) Indehavere af en bedømmerpåtegning er bemyndiget til at foretage bedømmelser:</w:t>
            </w:r>
          </w:p>
          <w:p w14:paraId="07AD6C2B" w14:textId="75C9BB04" w:rsidR="00AE3097" w:rsidRPr="009B124E" w:rsidRDefault="00AE3097" w:rsidP="004A6147">
            <w:pPr>
              <w:pStyle w:val="Listeafsnit"/>
              <w:numPr>
                <w:ilvl w:val="0"/>
                <w:numId w:val="16"/>
              </w:numPr>
              <w:rPr>
                <w:rFonts w:ascii="Arial" w:hAnsi="Arial" w:cs="Arial"/>
                <w:sz w:val="20"/>
                <w:szCs w:val="20"/>
              </w:rPr>
            </w:pPr>
            <w:r w:rsidRPr="009B124E">
              <w:rPr>
                <w:rFonts w:ascii="Arial" w:hAnsi="Arial" w:cs="Arial"/>
                <w:sz w:val="20"/>
                <w:szCs w:val="20"/>
              </w:rPr>
              <w:t>med henblik på udstedelse af et flyvelederelevcertifikat i forbindelse med grunduddannelse eller udstedelse af en ny kategori og/eller kategoripåtegning, alt efter tilfældet</w:t>
            </w:r>
          </w:p>
          <w:p w14:paraId="231B539D" w14:textId="340BEB53" w:rsidR="00AE3097" w:rsidRPr="009B124E" w:rsidRDefault="00AE3097" w:rsidP="004A6147">
            <w:pPr>
              <w:pStyle w:val="Listeafsnit"/>
              <w:numPr>
                <w:ilvl w:val="0"/>
                <w:numId w:val="16"/>
              </w:numPr>
              <w:rPr>
                <w:rFonts w:ascii="Arial" w:hAnsi="Arial" w:cs="Arial"/>
                <w:sz w:val="20"/>
                <w:szCs w:val="20"/>
              </w:rPr>
            </w:pPr>
            <w:r w:rsidRPr="009B124E">
              <w:rPr>
                <w:rFonts w:ascii="Arial" w:hAnsi="Arial" w:cs="Arial"/>
                <w:sz w:val="20"/>
                <w:szCs w:val="20"/>
              </w:rPr>
              <w:t>af kompetencemæssig baggrund som omhandlet i punkt ATCO.B.001, litra d), ATCO.B.005, litra e), og ATCO.B.010, litra b)</w:t>
            </w:r>
          </w:p>
          <w:p w14:paraId="6A636508" w14:textId="4D8B3F27" w:rsidR="00AE3097" w:rsidRPr="009B124E" w:rsidRDefault="00AE3097" w:rsidP="004A6147">
            <w:pPr>
              <w:pStyle w:val="Listeafsnit"/>
              <w:numPr>
                <w:ilvl w:val="0"/>
                <w:numId w:val="16"/>
              </w:numPr>
              <w:rPr>
                <w:rFonts w:ascii="Arial" w:hAnsi="Arial" w:cs="Arial"/>
                <w:sz w:val="20"/>
                <w:szCs w:val="20"/>
              </w:rPr>
            </w:pPr>
            <w:r w:rsidRPr="009B124E">
              <w:rPr>
                <w:rFonts w:ascii="Arial" w:hAnsi="Arial" w:cs="Arial"/>
                <w:sz w:val="20"/>
                <w:szCs w:val="20"/>
              </w:rPr>
              <w:t>af flyvelederelever i forbindelse med udstedelse af en enhedspåtegning og en eller flere kategoripåtegninger, hvis det er relevant</w:t>
            </w:r>
          </w:p>
          <w:p w14:paraId="0227CA30" w14:textId="11E17904" w:rsidR="00AE3097" w:rsidRPr="009B124E" w:rsidRDefault="00AE3097" w:rsidP="004A6147">
            <w:pPr>
              <w:pStyle w:val="Listeafsnit"/>
              <w:numPr>
                <w:ilvl w:val="0"/>
                <w:numId w:val="16"/>
              </w:numPr>
              <w:rPr>
                <w:rFonts w:ascii="Arial" w:hAnsi="Arial" w:cs="Arial"/>
                <w:sz w:val="20"/>
                <w:szCs w:val="20"/>
              </w:rPr>
            </w:pPr>
            <w:r w:rsidRPr="009B124E">
              <w:rPr>
                <w:rFonts w:ascii="Arial" w:hAnsi="Arial" w:cs="Arial"/>
                <w:sz w:val="20"/>
                <w:szCs w:val="20"/>
              </w:rPr>
              <w:t>af flyveledere i forbindelse med udstedelse af en enhedspåtegning og en eller flere kategoripåtegninger, hvis det er relevant, samt forlængelse og fornyelse af en enhedspåtegning</w:t>
            </w:r>
          </w:p>
          <w:p w14:paraId="4B844497" w14:textId="3747EF26" w:rsidR="00AE3097" w:rsidRPr="009B124E" w:rsidRDefault="00AE3097" w:rsidP="004A6147">
            <w:pPr>
              <w:pStyle w:val="Listeafsnit"/>
              <w:numPr>
                <w:ilvl w:val="0"/>
                <w:numId w:val="16"/>
              </w:numPr>
              <w:rPr>
                <w:rFonts w:ascii="Arial" w:hAnsi="Arial" w:cs="Arial"/>
                <w:sz w:val="20"/>
                <w:szCs w:val="20"/>
              </w:rPr>
            </w:pPr>
            <w:r w:rsidRPr="009B124E">
              <w:rPr>
                <w:rFonts w:ascii="Arial" w:hAnsi="Arial" w:cs="Arial"/>
                <w:sz w:val="20"/>
                <w:szCs w:val="20"/>
              </w:rPr>
              <w:t>af ansøgere til stillinger som praktiske instruktører eller bedømmere, hvis der sikres overholdelse af de relevante krav i litra d), nr. 2)-4).</w:t>
            </w:r>
            <w:r w:rsidRPr="009B124E">
              <w:rPr>
                <w:rFonts w:ascii="Arial" w:hAnsi="Arial" w:cs="Arial"/>
                <w:sz w:val="20"/>
                <w:szCs w:val="20"/>
              </w:rPr>
              <w:br/>
            </w:r>
          </w:p>
          <w:p w14:paraId="2C4834B1" w14:textId="77777777" w:rsidR="00AE3097" w:rsidRPr="009B124E" w:rsidRDefault="00AE3097" w:rsidP="00AE3097">
            <w:pPr>
              <w:rPr>
                <w:rFonts w:ascii="Arial" w:hAnsi="Arial" w:cs="Arial"/>
                <w:sz w:val="20"/>
                <w:szCs w:val="20"/>
              </w:rPr>
            </w:pPr>
            <w:r w:rsidRPr="009B124E">
              <w:rPr>
                <w:rFonts w:ascii="Arial" w:hAnsi="Arial" w:cs="Arial"/>
                <w:sz w:val="20"/>
                <w:szCs w:val="20"/>
              </w:rPr>
              <w:t>c) Indehavere af en bedømmerpåtegning må kun udøve rettighederne i påtegningen, hvis de har:</w:t>
            </w:r>
          </w:p>
          <w:p w14:paraId="691A40FE" w14:textId="5E594297" w:rsidR="00AE3097" w:rsidRPr="009B124E" w:rsidRDefault="00AE3097" w:rsidP="004A6147">
            <w:pPr>
              <w:pStyle w:val="Listeafsnit"/>
              <w:numPr>
                <w:ilvl w:val="0"/>
                <w:numId w:val="17"/>
              </w:numPr>
              <w:rPr>
                <w:rFonts w:ascii="Arial" w:hAnsi="Arial" w:cs="Arial"/>
                <w:sz w:val="20"/>
                <w:szCs w:val="20"/>
              </w:rPr>
            </w:pPr>
            <w:r w:rsidRPr="009B124E">
              <w:rPr>
                <w:rFonts w:ascii="Arial" w:hAnsi="Arial" w:cs="Arial"/>
                <w:sz w:val="20"/>
                <w:szCs w:val="20"/>
              </w:rPr>
              <w:t>mindst 2 års erfaring inden for den kategori og den eller de kategoripåtegninger, som de skal bedømme, og</w:t>
            </w:r>
          </w:p>
          <w:p w14:paraId="2F3C302F" w14:textId="00A928BB" w:rsidR="00AE3097" w:rsidRPr="009B124E" w:rsidRDefault="00AE3097" w:rsidP="004A6147">
            <w:pPr>
              <w:pStyle w:val="Listeafsnit"/>
              <w:numPr>
                <w:ilvl w:val="0"/>
                <w:numId w:val="17"/>
              </w:numPr>
              <w:rPr>
                <w:rFonts w:ascii="Arial" w:hAnsi="Arial" w:cs="Arial"/>
                <w:sz w:val="20"/>
                <w:szCs w:val="20"/>
              </w:rPr>
            </w:pPr>
            <w:r w:rsidRPr="009B124E">
              <w:rPr>
                <w:rFonts w:ascii="Arial" w:hAnsi="Arial" w:cs="Arial"/>
                <w:sz w:val="20"/>
                <w:szCs w:val="20"/>
              </w:rPr>
              <w:t>påvist viden om aktuel operativ praksis.</w:t>
            </w:r>
            <w:r w:rsidRPr="009B124E">
              <w:rPr>
                <w:rFonts w:ascii="Arial" w:hAnsi="Arial" w:cs="Arial"/>
                <w:sz w:val="20"/>
                <w:szCs w:val="20"/>
              </w:rPr>
              <w:br/>
            </w:r>
          </w:p>
          <w:p w14:paraId="331141BC" w14:textId="77777777" w:rsidR="00AE3097" w:rsidRPr="009B124E" w:rsidRDefault="00AE3097" w:rsidP="00AE3097">
            <w:pPr>
              <w:rPr>
                <w:rFonts w:ascii="Arial" w:hAnsi="Arial" w:cs="Arial"/>
                <w:sz w:val="20"/>
                <w:szCs w:val="20"/>
              </w:rPr>
            </w:pPr>
            <w:r w:rsidRPr="009B124E">
              <w:rPr>
                <w:rFonts w:ascii="Arial" w:hAnsi="Arial" w:cs="Arial"/>
                <w:sz w:val="20"/>
                <w:szCs w:val="20"/>
              </w:rPr>
              <w:t>d) Ud over kravene i litra c) gælder det, at indehavere af en bedømmerpåtegning kun må udøve rettighederne i påtegningen:</w:t>
            </w:r>
          </w:p>
          <w:p w14:paraId="381387CA" w14:textId="3CDB61E8" w:rsidR="00AE3097" w:rsidRPr="009B124E" w:rsidRDefault="00AE3097" w:rsidP="004A6147">
            <w:pPr>
              <w:pStyle w:val="Listeafsnit"/>
              <w:numPr>
                <w:ilvl w:val="0"/>
                <w:numId w:val="18"/>
              </w:numPr>
              <w:rPr>
                <w:rFonts w:ascii="Arial" w:hAnsi="Arial" w:cs="Arial"/>
                <w:sz w:val="20"/>
                <w:szCs w:val="20"/>
              </w:rPr>
            </w:pPr>
            <w:r w:rsidRPr="009B124E">
              <w:rPr>
                <w:rFonts w:ascii="Arial" w:hAnsi="Arial" w:cs="Arial"/>
                <w:sz w:val="20"/>
                <w:szCs w:val="20"/>
              </w:rPr>
              <w:t>ved bedømmelser, der fører til udstedelse, forlængelse og fornyelse af en enhedspåtegning, hvis de også har haft den til bedømmelsen knyttede enhedspåtegning i en umiddelbart foregående periode på mindst 1 år</w:t>
            </w:r>
          </w:p>
          <w:p w14:paraId="604D1697" w14:textId="2EB53DF6" w:rsidR="00AE3097" w:rsidRPr="009B124E" w:rsidRDefault="00AE3097" w:rsidP="004A6147">
            <w:pPr>
              <w:pStyle w:val="Listeafsnit"/>
              <w:numPr>
                <w:ilvl w:val="0"/>
                <w:numId w:val="18"/>
              </w:numPr>
              <w:rPr>
                <w:rFonts w:ascii="Arial" w:hAnsi="Arial" w:cs="Arial"/>
                <w:sz w:val="20"/>
                <w:szCs w:val="20"/>
              </w:rPr>
            </w:pPr>
            <w:r w:rsidRPr="009B124E">
              <w:rPr>
                <w:rFonts w:ascii="Arial" w:hAnsi="Arial" w:cs="Arial"/>
                <w:sz w:val="20"/>
                <w:szCs w:val="20"/>
              </w:rPr>
              <w:t>ved bedømmelse af en ansøgers kompetencer i forbindelse med udstedelse eller fornyelse af en påtegning som instruktør i syntetiske træningsanordninger, hvis de har en påtegning som instruktør i syntetiske træningsanordninger eller instruktør for uddannelse på arbejdsstedet og har udøvet rettighederne i denne påtegning i mindst 3 år</w:t>
            </w:r>
          </w:p>
          <w:p w14:paraId="08688044" w14:textId="29E7A23F" w:rsidR="00AE3097" w:rsidRPr="009B124E" w:rsidRDefault="00AE3097" w:rsidP="004A6147">
            <w:pPr>
              <w:pStyle w:val="Listeafsnit"/>
              <w:numPr>
                <w:ilvl w:val="0"/>
                <w:numId w:val="18"/>
              </w:numPr>
              <w:rPr>
                <w:rFonts w:ascii="Arial" w:hAnsi="Arial" w:cs="Arial"/>
                <w:sz w:val="20"/>
                <w:szCs w:val="20"/>
              </w:rPr>
            </w:pPr>
            <w:r w:rsidRPr="009B124E">
              <w:rPr>
                <w:rFonts w:ascii="Arial" w:hAnsi="Arial" w:cs="Arial"/>
                <w:sz w:val="20"/>
                <w:szCs w:val="20"/>
              </w:rPr>
              <w:t>ved bedømmelse af en ansøgers kompetencer i forbindelse med udstedelse eller fornyelse af en påtegning som instruktør for uddannelse på arbejdsstedet, hvis de har en påtegning som instruktør for uddannelse på arbejdsstedet og har udøvet rettighederne i denne påtegning i mindst 3 år</w:t>
            </w:r>
          </w:p>
          <w:p w14:paraId="2C0D6947" w14:textId="0DA4E4FB" w:rsidR="00AE3097" w:rsidRPr="009B124E" w:rsidRDefault="00AE3097" w:rsidP="004A6147">
            <w:pPr>
              <w:pStyle w:val="Listeafsnit"/>
              <w:numPr>
                <w:ilvl w:val="0"/>
                <w:numId w:val="18"/>
              </w:numPr>
              <w:rPr>
                <w:rFonts w:ascii="Arial" w:hAnsi="Arial" w:cs="Arial"/>
                <w:sz w:val="20"/>
                <w:szCs w:val="20"/>
              </w:rPr>
            </w:pPr>
            <w:r w:rsidRPr="009B124E">
              <w:rPr>
                <w:rFonts w:ascii="Arial" w:hAnsi="Arial" w:cs="Arial"/>
                <w:sz w:val="20"/>
                <w:szCs w:val="20"/>
              </w:rPr>
              <w:t>ved bedømmelse af en ansøgers kompetencer i forbindelse med udstedelse eller fornyelse af en bedømmerpåtegning, hvis de har udøvet rettighederne i bedømmerpåtegningen i mindst 3 år.</w:t>
            </w:r>
            <w:r w:rsidRPr="009B124E">
              <w:rPr>
                <w:rFonts w:ascii="Arial" w:hAnsi="Arial" w:cs="Arial"/>
                <w:sz w:val="20"/>
                <w:szCs w:val="20"/>
              </w:rPr>
              <w:br/>
            </w:r>
          </w:p>
          <w:p w14:paraId="7A382EA6" w14:textId="198C8197" w:rsidR="00DC36D9" w:rsidRPr="009B124E" w:rsidRDefault="00AE3097" w:rsidP="00AE3097">
            <w:pPr>
              <w:rPr>
                <w:rFonts w:ascii="Arial" w:hAnsi="Arial" w:cs="Arial"/>
                <w:sz w:val="20"/>
                <w:szCs w:val="20"/>
              </w:rPr>
            </w:pPr>
            <w:r w:rsidRPr="009B124E">
              <w:rPr>
                <w:rFonts w:ascii="Arial" w:hAnsi="Arial" w:cs="Arial"/>
                <w:sz w:val="20"/>
                <w:szCs w:val="20"/>
              </w:rPr>
              <w:t>e) Ved bedømmelser med henblik på udstedelse og fornyelse af en enhedspåtegning og for at sikre tilsyn i praktiske arbejdspositioner skal bedømmeren desuden have en påtegning som instruktør for uddannelse på arbejdsstedet, eller også skal en sådan instruktør med den gyldige enhedspåtegning med relation til bedømmelsen være til stede.</w:t>
            </w:r>
          </w:p>
          <w:p w14:paraId="06005406" w14:textId="4E9C1C4F" w:rsidR="00AE3097" w:rsidRPr="009B124E" w:rsidRDefault="00AE3097" w:rsidP="003263ED">
            <w:pPr>
              <w:rPr>
                <w:rFonts w:ascii="Arial" w:hAnsi="Arial" w:cs="Arial"/>
                <w:sz w:val="20"/>
                <w:szCs w:val="20"/>
              </w:rPr>
            </w:pPr>
          </w:p>
        </w:tc>
      </w:tr>
      <w:tr w:rsidR="00DC36D9" w:rsidRPr="009B124E" w14:paraId="6AD55E6C" w14:textId="77777777" w:rsidTr="00E4534B">
        <w:tc>
          <w:tcPr>
            <w:tcW w:w="2361" w:type="dxa"/>
            <w:tcBorders>
              <w:top w:val="single" w:sz="2" w:space="0" w:color="auto"/>
              <w:left w:val="single" w:sz="12" w:space="0" w:color="auto"/>
              <w:bottom w:val="single" w:sz="2" w:space="0" w:color="auto"/>
              <w:right w:val="single" w:sz="2" w:space="0" w:color="auto"/>
            </w:tcBorders>
          </w:tcPr>
          <w:p w14:paraId="12383D0C"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28A9DD3" w14:textId="77777777" w:rsidR="00276013" w:rsidRPr="009B124E" w:rsidRDefault="00267A2C" w:rsidP="00276013">
            <w:pPr>
              <w:rPr>
                <w:rFonts w:ascii="Arial" w:hAnsi="Arial" w:cs="Arial"/>
                <w:sz w:val="20"/>
                <w:szCs w:val="20"/>
                <w:lang w:val="en-US"/>
              </w:rPr>
            </w:pPr>
            <w:r w:rsidRPr="009B124E">
              <w:rPr>
                <w:rFonts w:ascii="Arial" w:hAnsi="Arial" w:cs="Arial"/>
                <w:sz w:val="20"/>
                <w:szCs w:val="20"/>
                <w:lang w:val="en-US"/>
              </w:rPr>
              <w:t>-</w:t>
            </w:r>
          </w:p>
        </w:tc>
      </w:tr>
      <w:tr w:rsidR="00DC36D9" w:rsidRPr="009B124E" w14:paraId="54E053E8" w14:textId="77777777" w:rsidTr="00E4534B">
        <w:tc>
          <w:tcPr>
            <w:tcW w:w="2361" w:type="dxa"/>
            <w:tcBorders>
              <w:top w:val="single" w:sz="2" w:space="0" w:color="auto"/>
              <w:left w:val="single" w:sz="12" w:space="0" w:color="auto"/>
              <w:bottom w:val="single" w:sz="12" w:space="0" w:color="auto"/>
              <w:right w:val="single" w:sz="2" w:space="0" w:color="auto"/>
            </w:tcBorders>
          </w:tcPr>
          <w:p w14:paraId="16944CF9"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259AA1F" w14:textId="77777777" w:rsidR="00DC36D9" w:rsidRPr="009B124E" w:rsidRDefault="00267A2C" w:rsidP="003263ED">
            <w:pPr>
              <w:rPr>
                <w:rFonts w:ascii="Arial" w:hAnsi="Arial" w:cs="Arial"/>
                <w:sz w:val="20"/>
                <w:szCs w:val="20"/>
                <w:lang w:val="en-US"/>
              </w:rPr>
            </w:pPr>
            <w:r w:rsidRPr="009B124E">
              <w:rPr>
                <w:rFonts w:ascii="Arial" w:hAnsi="Arial" w:cs="Arial"/>
                <w:sz w:val="20"/>
                <w:szCs w:val="20"/>
                <w:lang w:val="en-US"/>
              </w:rPr>
              <w:t>-</w:t>
            </w:r>
          </w:p>
        </w:tc>
      </w:tr>
      <w:tr w:rsidR="00DC36D9" w:rsidRPr="009B124E" w14:paraId="4DAB7400" w14:textId="77777777" w:rsidTr="00E4534B">
        <w:tc>
          <w:tcPr>
            <w:tcW w:w="2361" w:type="dxa"/>
            <w:tcBorders>
              <w:top w:val="single" w:sz="12" w:space="0" w:color="auto"/>
              <w:left w:val="single" w:sz="12" w:space="0" w:color="auto"/>
              <w:bottom w:val="single" w:sz="2" w:space="0" w:color="auto"/>
              <w:right w:val="single" w:sz="2" w:space="0" w:color="auto"/>
            </w:tcBorders>
          </w:tcPr>
          <w:p w14:paraId="3CFFD3A8"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D67AED8" w14:textId="77777777" w:rsidR="00DC36D9" w:rsidRPr="009B124E" w:rsidRDefault="00267A2C" w:rsidP="00E4534B">
            <w:pPr>
              <w:rPr>
                <w:rFonts w:ascii="Arial" w:hAnsi="Arial" w:cs="Arial"/>
                <w:sz w:val="20"/>
                <w:szCs w:val="20"/>
                <w:lang w:val="en-US"/>
              </w:rPr>
            </w:pPr>
            <w:r w:rsidRPr="009B124E">
              <w:rPr>
                <w:rFonts w:ascii="Arial" w:hAnsi="Arial" w:cs="Arial"/>
                <w:color w:val="4F81BD" w:themeColor="accent1"/>
                <w:sz w:val="20"/>
                <w:szCs w:val="20"/>
                <w:lang w:val="en-US"/>
              </w:rPr>
              <w:t>(See also ATCO.OR.C.010)</w:t>
            </w:r>
          </w:p>
        </w:tc>
      </w:tr>
      <w:tr w:rsidR="00DC36D9" w:rsidRPr="009B124E" w14:paraId="6278EA8D" w14:textId="77777777" w:rsidTr="00E4534B">
        <w:tc>
          <w:tcPr>
            <w:tcW w:w="2361" w:type="dxa"/>
            <w:tcBorders>
              <w:top w:val="single" w:sz="2" w:space="0" w:color="auto"/>
              <w:left w:val="single" w:sz="12" w:space="0" w:color="auto"/>
              <w:bottom w:val="single" w:sz="2" w:space="0" w:color="auto"/>
              <w:right w:val="single" w:sz="2" w:space="0" w:color="auto"/>
            </w:tcBorders>
          </w:tcPr>
          <w:p w14:paraId="458E148B"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6B6EB97" w14:textId="77777777" w:rsidR="00DC36D9" w:rsidRPr="009B124E" w:rsidRDefault="00DC36D9" w:rsidP="00E4534B">
            <w:pPr>
              <w:rPr>
                <w:rFonts w:ascii="Arial" w:hAnsi="Arial" w:cs="Arial"/>
                <w:sz w:val="20"/>
                <w:szCs w:val="20"/>
                <w:lang w:val="en-US"/>
              </w:rPr>
            </w:pPr>
          </w:p>
        </w:tc>
      </w:tr>
      <w:tr w:rsidR="00DC36D9" w:rsidRPr="009B124E" w14:paraId="586509B3" w14:textId="77777777" w:rsidTr="00E4534B">
        <w:tc>
          <w:tcPr>
            <w:tcW w:w="2361" w:type="dxa"/>
            <w:tcBorders>
              <w:top w:val="single" w:sz="2" w:space="0" w:color="auto"/>
              <w:left w:val="single" w:sz="12" w:space="0" w:color="auto"/>
              <w:bottom w:val="single" w:sz="12" w:space="0" w:color="auto"/>
              <w:right w:val="single" w:sz="2" w:space="0" w:color="auto"/>
            </w:tcBorders>
          </w:tcPr>
          <w:p w14:paraId="53CB163D"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lastRenderedPageBreak/>
              <w:t>Additional comments</w:t>
            </w:r>
          </w:p>
        </w:tc>
        <w:tc>
          <w:tcPr>
            <w:tcW w:w="8328" w:type="dxa"/>
            <w:tcBorders>
              <w:top w:val="single" w:sz="2" w:space="0" w:color="auto"/>
              <w:left w:val="single" w:sz="2" w:space="0" w:color="auto"/>
              <w:bottom w:val="single" w:sz="12" w:space="0" w:color="auto"/>
              <w:right w:val="single" w:sz="12" w:space="0" w:color="auto"/>
            </w:tcBorders>
          </w:tcPr>
          <w:p w14:paraId="3120F508" w14:textId="77777777" w:rsidR="00DC36D9" w:rsidRPr="009B124E" w:rsidRDefault="00DC36D9" w:rsidP="00E4534B">
            <w:pPr>
              <w:rPr>
                <w:rFonts w:ascii="Arial" w:hAnsi="Arial" w:cs="Arial"/>
                <w:sz w:val="20"/>
                <w:szCs w:val="20"/>
                <w:lang w:val="en-US"/>
              </w:rPr>
            </w:pPr>
          </w:p>
        </w:tc>
      </w:tr>
    </w:tbl>
    <w:p w14:paraId="3731F10B"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9B124E" w14:paraId="1937CD62"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1F904BF" w14:textId="77777777" w:rsidR="003263ED" w:rsidRPr="009B124E" w:rsidRDefault="00267A2C"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 xml:space="preserve">ATCO.D.001 </w:t>
            </w:r>
          </w:p>
        </w:tc>
      </w:tr>
      <w:tr w:rsidR="003263ED" w:rsidRPr="009B124E" w14:paraId="7A41D5E1"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CCEF2B6" w14:textId="77777777" w:rsidR="003263ED" w:rsidRPr="009B124E" w:rsidRDefault="00267A2C"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Objectives of air traffic controller training</w:t>
            </w:r>
          </w:p>
        </w:tc>
      </w:tr>
      <w:tr w:rsidR="003263ED" w:rsidRPr="009B124E" w14:paraId="0E02F856" w14:textId="77777777" w:rsidTr="003263ED">
        <w:tc>
          <w:tcPr>
            <w:tcW w:w="2361" w:type="dxa"/>
            <w:tcBorders>
              <w:top w:val="single" w:sz="12" w:space="0" w:color="auto"/>
              <w:left w:val="single" w:sz="12" w:space="0" w:color="auto"/>
              <w:bottom w:val="single" w:sz="2" w:space="0" w:color="auto"/>
              <w:right w:val="single" w:sz="2" w:space="0" w:color="auto"/>
            </w:tcBorders>
          </w:tcPr>
          <w:p w14:paraId="4AB7078F" w14:textId="2C196FAB"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Requirement (</w:t>
            </w:r>
            <w:r w:rsidR="002F2FF4"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AA9C54D" w14:textId="77777777" w:rsidR="003263ED" w:rsidRPr="009B124E" w:rsidRDefault="00267A2C" w:rsidP="003263ED">
            <w:pPr>
              <w:rPr>
                <w:rFonts w:ascii="Arial" w:hAnsi="Arial" w:cs="Arial"/>
                <w:sz w:val="20"/>
                <w:szCs w:val="20"/>
                <w:lang w:val="en-US"/>
              </w:rPr>
            </w:pPr>
            <w:r w:rsidRPr="009B124E">
              <w:rPr>
                <w:rFonts w:ascii="Arial" w:hAnsi="Arial" w:cs="Arial"/>
                <w:sz w:val="20"/>
                <w:szCs w:val="20"/>
                <w:lang w:val="en-US"/>
              </w:rPr>
              <w:t>Air traffic controller training shall cover the entirety of theoretical courses, practical exercises, including simulation, and on-the-job training required in order to acquire and maintain the skills to deliver safe, orderly and expeditious air traffic control services.</w:t>
            </w:r>
          </w:p>
        </w:tc>
      </w:tr>
      <w:tr w:rsidR="003263ED" w:rsidRPr="009B124E" w14:paraId="0DF13D32" w14:textId="77777777" w:rsidTr="003263ED">
        <w:tc>
          <w:tcPr>
            <w:tcW w:w="2361" w:type="dxa"/>
            <w:tcBorders>
              <w:top w:val="single" w:sz="2" w:space="0" w:color="auto"/>
              <w:left w:val="single" w:sz="12" w:space="0" w:color="auto"/>
              <w:bottom w:val="single" w:sz="2" w:space="0" w:color="auto"/>
              <w:right w:val="single" w:sz="2" w:space="0" w:color="auto"/>
            </w:tcBorders>
          </w:tcPr>
          <w:p w14:paraId="22FDBB28" w14:textId="77777777" w:rsidR="003263ED" w:rsidRPr="009B124E" w:rsidRDefault="003263ED" w:rsidP="003263ED">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7B01C50B" w14:textId="77777777" w:rsidR="003263ED" w:rsidRPr="009B124E" w:rsidRDefault="00830F3D" w:rsidP="003263ED">
            <w:pPr>
              <w:rPr>
                <w:rFonts w:ascii="Arial" w:hAnsi="Arial" w:cs="Arial"/>
                <w:sz w:val="20"/>
                <w:szCs w:val="20"/>
              </w:rPr>
            </w:pPr>
            <w:r w:rsidRPr="009B124E">
              <w:rPr>
                <w:rFonts w:ascii="Arial" w:hAnsi="Arial" w:cs="Arial"/>
                <w:sz w:val="20"/>
                <w:szCs w:val="20"/>
              </w:rPr>
              <w:t>Flyvelederuddannelsen skal omfatte alle de teoretiske kurser og praktiske øvelser, herunder simulering, samt den uddannelse på arbejdsstedet, der er nødvendig for at tilegne sig og vedligeholde de færdigheder, der kræves for at udøve sikker, velordnet og hurtig afvikling af flyvekontroltjenester.</w:t>
            </w:r>
          </w:p>
        </w:tc>
      </w:tr>
      <w:tr w:rsidR="003263ED" w:rsidRPr="009B124E" w14:paraId="682BA1DB" w14:textId="77777777" w:rsidTr="003263ED">
        <w:tc>
          <w:tcPr>
            <w:tcW w:w="2361" w:type="dxa"/>
            <w:tcBorders>
              <w:top w:val="single" w:sz="2" w:space="0" w:color="auto"/>
              <w:left w:val="single" w:sz="12" w:space="0" w:color="auto"/>
              <w:bottom w:val="single" w:sz="2" w:space="0" w:color="auto"/>
              <w:right w:val="single" w:sz="2" w:space="0" w:color="auto"/>
            </w:tcBorders>
          </w:tcPr>
          <w:p w14:paraId="7AC566ED" w14:textId="77777777" w:rsidR="003263ED" w:rsidRPr="009B124E" w:rsidRDefault="003263ED" w:rsidP="003263ED">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20A820B" w14:textId="77777777" w:rsidR="003263ED" w:rsidRPr="009B124E" w:rsidRDefault="00830F3D" w:rsidP="003263ED">
            <w:pPr>
              <w:rPr>
                <w:rFonts w:ascii="Arial" w:hAnsi="Arial" w:cs="Arial"/>
                <w:sz w:val="20"/>
                <w:szCs w:val="20"/>
                <w:lang w:val="en-US"/>
              </w:rPr>
            </w:pPr>
            <w:r w:rsidRPr="009B124E">
              <w:rPr>
                <w:rFonts w:ascii="Arial" w:hAnsi="Arial" w:cs="Arial"/>
                <w:sz w:val="20"/>
                <w:szCs w:val="20"/>
                <w:lang w:val="en-US"/>
              </w:rPr>
              <w:t>-</w:t>
            </w:r>
          </w:p>
        </w:tc>
      </w:tr>
      <w:tr w:rsidR="003263ED" w:rsidRPr="009B124E" w14:paraId="1FA74432" w14:textId="77777777" w:rsidTr="003263ED">
        <w:tc>
          <w:tcPr>
            <w:tcW w:w="2361" w:type="dxa"/>
            <w:tcBorders>
              <w:top w:val="single" w:sz="2" w:space="0" w:color="auto"/>
              <w:left w:val="single" w:sz="12" w:space="0" w:color="auto"/>
              <w:bottom w:val="single" w:sz="12" w:space="0" w:color="auto"/>
              <w:right w:val="single" w:sz="2" w:space="0" w:color="auto"/>
            </w:tcBorders>
          </w:tcPr>
          <w:p w14:paraId="6CED41CC" w14:textId="77777777" w:rsidR="003263ED" w:rsidRPr="009B124E" w:rsidRDefault="003263ED" w:rsidP="003263ED">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5022DE3" w14:textId="77777777" w:rsidR="003263ED" w:rsidRPr="009B124E" w:rsidRDefault="00830F3D" w:rsidP="00830F3D">
            <w:pPr>
              <w:rPr>
                <w:rFonts w:ascii="Arial" w:hAnsi="Arial" w:cs="Arial"/>
                <w:sz w:val="20"/>
                <w:szCs w:val="20"/>
                <w:lang w:val="en-US"/>
              </w:rPr>
            </w:pPr>
            <w:r w:rsidRPr="009B124E">
              <w:rPr>
                <w:rFonts w:ascii="Arial" w:hAnsi="Arial" w:cs="Arial"/>
                <w:sz w:val="20"/>
                <w:szCs w:val="20"/>
                <w:lang w:val="en-US"/>
              </w:rPr>
              <w:t>-</w:t>
            </w:r>
          </w:p>
        </w:tc>
      </w:tr>
      <w:tr w:rsidR="003263ED" w:rsidRPr="009B124E" w14:paraId="0C362314" w14:textId="77777777" w:rsidTr="003263ED">
        <w:tc>
          <w:tcPr>
            <w:tcW w:w="2361" w:type="dxa"/>
            <w:tcBorders>
              <w:top w:val="single" w:sz="12" w:space="0" w:color="auto"/>
              <w:left w:val="single" w:sz="12" w:space="0" w:color="auto"/>
              <w:bottom w:val="single" w:sz="2" w:space="0" w:color="auto"/>
              <w:right w:val="single" w:sz="2" w:space="0" w:color="auto"/>
            </w:tcBorders>
          </w:tcPr>
          <w:p w14:paraId="6EEFE6C3"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474B450" w14:textId="77777777" w:rsidR="003263ED" w:rsidRPr="009B124E" w:rsidRDefault="003263ED" w:rsidP="003263ED">
            <w:pPr>
              <w:rPr>
                <w:rFonts w:ascii="Arial" w:hAnsi="Arial" w:cs="Arial"/>
                <w:sz w:val="20"/>
                <w:szCs w:val="20"/>
                <w:lang w:val="en-US"/>
              </w:rPr>
            </w:pPr>
          </w:p>
        </w:tc>
      </w:tr>
      <w:tr w:rsidR="003263ED" w:rsidRPr="009B124E" w14:paraId="38DA39A2" w14:textId="77777777" w:rsidTr="003263ED">
        <w:tc>
          <w:tcPr>
            <w:tcW w:w="2361" w:type="dxa"/>
            <w:tcBorders>
              <w:top w:val="single" w:sz="2" w:space="0" w:color="auto"/>
              <w:left w:val="single" w:sz="12" w:space="0" w:color="auto"/>
              <w:bottom w:val="single" w:sz="2" w:space="0" w:color="auto"/>
              <w:right w:val="single" w:sz="2" w:space="0" w:color="auto"/>
            </w:tcBorders>
          </w:tcPr>
          <w:p w14:paraId="13EC6AB8"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FC6CE03" w14:textId="77777777" w:rsidR="003263ED" w:rsidRPr="009B124E" w:rsidRDefault="003263ED" w:rsidP="003263ED">
            <w:pPr>
              <w:rPr>
                <w:rFonts w:ascii="Arial" w:hAnsi="Arial" w:cs="Arial"/>
                <w:sz w:val="20"/>
                <w:szCs w:val="20"/>
                <w:lang w:val="en-US"/>
              </w:rPr>
            </w:pPr>
          </w:p>
        </w:tc>
      </w:tr>
      <w:tr w:rsidR="003263ED" w:rsidRPr="009B124E" w14:paraId="13C39B79" w14:textId="77777777" w:rsidTr="003263ED">
        <w:tc>
          <w:tcPr>
            <w:tcW w:w="2361" w:type="dxa"/>
            <w:tcBorders>
              <w:top w:val="single" w:sz="2" w:space="0" w:color="auto"/>
              <w:left w:val="single" w:sz="12" w:space="0" w:color="auto"/>
              <w:bottom w:val="single" w:sz="12" w:space="0" w:color="auto"/>
              <w:right w:val="single" w:sz="2" w:space="0" w:color="auto"/>
            </w:tcBorders>
          </w:tcPr>
          <w:p w14:paraId="26E1CF19"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FD2C45B" w14:textId="77777777" w:rsidR="003263ED" w:rsidRPr="009B124E" w:rsidRDefault="003263ED" w:rsidP="003263ED">
            <w:pPr>
              <w:rPr>
                <w:rFonts w:ascii="Arial" w:hAnsi="Arial" w:cs="Arial"/>
                <w:sz w:val="20"/>
                <w:szCs w:val="20"/>
                <w:lang w:val="en-US"/>
              </w:rPr>
            </w:pPr>
          </w:p>
        </w:tc>
      </w:tr>
    </w:tbl>
    <w:p w14:paraId="52301E37" w14:textId="77777777" w:rsidR="003263ED" w:rsidRPr="009B124E"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9B124E" w14:paraId="0183C61B"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B03F2BC" w14:textId="77777777" w:rsidR="003263ED" w:rsidRPr="009B124E" w:rsidRDefault="00830F3D"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ATCO.D.005(a)</w:t>
            </w:r>
          </w:p>
        </w:tc>
      </w:tr>
      <w:tr w:rsidR="003263ED" w:rsidRPr="009B124E" w14:paraId="1F84E2B2"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753A8F0" w14:textId="77777777" w:rsidR="003263ED" w:rsidRPr="009B124E" w:rsidRDefault="00830F3D"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Types of air traffic controller training</w:t>
            </w:r>
          </w:p>
        </w:tc>
      </w:tr>
      <w:tr w:rsidR="003263ED" w:rsidRPr="009B124E" w14:paraId="4F57BA8A" w14:textId="77777777" w:rsidTr="003263ED">
        <w:tc>
          <w:tcPr>
            <w:tcW w:w="2361" w:type="dxa"/>
            <w:tcBorders>
              <w:top w:val="single" w:sz="12" w:space="0" w:color="auto"/>
              <w:left w:val="single" w:sz="12" w:space="0" w:color="auto"/>
              <w:bottom w:val="single" w:sz="2" w:space="0" w:color="auto"/>
              <w:right w:val="single" w:sz="2" w:space="0" w:color="auto"/>
            </w:tcBorders>
          </w:tcPr>
          <w:p w14:paraId="47F98DFF" w14:textId="4CC6083F"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Requirement (</w:t>
            </w:r>
            <w:r w:rsidR="002F2FF4"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BC9467A" w14:textId="77777777" w:rsidR="00830F3D" w:rsidRPr="009B124E" w:rsidRDefault="00830F3D" w:rsidP="00830F3D">
            <w:pPr>
              <w:rPr>
                <w:rFonts w:ascii="Arial" w:hAnsi="Arial" w:cs="Arial"/>
                <w:sz w:val="20"/>
                <w:szCs w:val="20"/>
                <w:lang w:val="en-US"/>
              </w:rPr>
            </w:pPr>
            <w:r w:rsidRPr="009B124E">
              <w:rPr>
                <w:rFonts w:ascii="Arial" w:hAnsi="Arial" w:cs="Arial"/>
                <w:sz w:val="20"/>
                <w:szCs w:val="20"/>
                <w:lang w:val="en-US"/>
              </w:rPr>
              <w:t xml:space="preserve">(a) Air traffic controller training shall consist of the following types: </w:t>
            </w:r>
          </w:p>
          <w:p w14:paraId="03A1A42B" w14:textId="77777777" w:rsidR="00830F3D" w:rsidRPr="009B124E" w:rsidRDefault="00830F3D" w:rsidP="00830F3D">
            <w:pPr>
              <w:rPr>
                <w:rFonts w:ascii="Arial" w:hAnsi="Arial" w:cs="Arial"/>
                <w:sz w:val="20"/>
                <w:szCs w:val="20"/>
                <w:lang w:val="en-US"/>
              </w:rPr>
            </w:pPr>
            <w:r w:rsidRPr="009B124E">
              <w:rPr>
                <w:rFonts w:ascii="Arial" w:hAnsi="Arial" w:cs="Arial"/>
                <w:sz w:val="20"/>
                <w:szCs w:val="20"/>
                <w:lang w:val="en-US"/>
              </w:rPr>
              <w:t xml:space="preserve">(1) initial training, leading to the issue of a student air traffic controller licence or to the issue of an additional rating and, if applicable, rating endorsement, providing: </w:t>
            </w:r>
          </w:p>
          <w:p w14:paraId="6B23C409" w14:textId="77777777" w:rsidR="00830F3D" w:rsidRPr="009B124E" w:rsidRDefault="00830F3D" w:rsidP="00830F3D">
            <w:pPr>
              <w:rPr>
                <w:rFonts w:ascii="Arial" w:hAnsi="Arial" w:cs="Arial"/>
                <w:sz w:val="20"/>
                <w:szCs w:val="20"/>
                <w:lang w:val="en-US"/>
              </w:rPr>
            </w:pPr>
            <w:r w:rsidRPr="009B124E">
              <w:rPr>
                <w:rFonts w:ascii="Arial" w:hAnsi="Arial" w:cs="Arial"/>
                <w:sz w:val="20"/>
                <w:szCs w:val="20"/>
                <w:lang w:val="en-US"/>
              </w:rPr>
              <w:t xml:space="preserve">(i) ‘basic training’: theoretical and practical training designed to impart fundamental knowledge and practical skills related to basic operational procedures; </w:t>
            </w:r>
          </w:p>
          <w:p w14:paraId="562472DF" w14:textId="77777777" w:rsidR="003263ED" w:rsidRPr="009B124E" w:rsidRDefault="00830F3D" w:rsidP="00830F3D">
            <w:pPr>
              <w:rPr>
                <w:rFonts w:ascii="Arial" w:hAnsi="Arial" w:cs="Arial"/>
                <w:sz w:val="20"/>
                <w:szCs w:val="20"/>
                <w:lang w:val="en-US"/>
              </w:rPr>
            </w:pPr>
            <w:r w:rsidRPr="009B124E">
              <w:rPr>
                <w:rFonts w:ascii="Arial" w:hAnsi="Arial" w:cs="Arial"/>
                <w:sz w:val="20"/>
                <w:szCs w:val="20"/>
                <w:lang w:val="en-US"/>
              </w:rPr>
              <w:t>(ii) ‘rating training’: theoretical and practical training designed to impart knowledge and practical skills related to a specific rating and, if applicable, to rating endorsement;</w:t>
            </w:r>
          </w:p>
        </w:tc>
      </w:tr>
      <w:tr w:rsidR="003263ED" w:rsidRPr="009B124E" w14:paraId="3CA7A3E8" w14:textId="77777777" w:rsidTr="003263ED">
        <w:tc>
          <w:tcPr>
            <w:tcW w:w="2361" w:type="dxa"/>
            <w:tcBorders>
              <w:top w:val="single" w:sz="2" w:space="0" w:color="auto"/>
              <w:left w:val="single" w:sz="12" w:space="0" w:color="auto"/>
              <w:bottom w:val="single" w:sz="2" w:space="0" w:color="auto"/>
              <w:right w:val="single" w:sz="2" w:space="0" w:color="auto"/>
            </w:tcBorders>
          </w:tcPr>
          <w:p w14:paraId="739C1EB1" w14:textId="77777777" w:rsidR="003263ED" w:rsidRPr="009B124E" w:rsidRDefault="003263ED" w:rsidP="003263ED">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47524EFB" w14:textId="77777777" w:rsidR="00830F3D" w:rsidRPr="009B124E" w:rsidRDefault="00830F3D" w:rsidP="003263ED">
            <w:pPr>
              <w:rPr>
                <w:rFonts w:ascii="Arial" w:hAnsi="Arial" w:cs="Arial"/>
                <w:sz w:val="20"/>
                <w:szCs w:val="20"/>
              </w:rPr>
            </w:pPr>
            <w:r w:rsidRPr="009B124E">
              <w:rPr>
                <w:rFonts w:ascii="Arial" w:hAnsi="Arial" w:cs="Arial"/>
                <w:sz w:val="20"/>
                <w:szCs w:val="20"/>
              </w:rPr>
              <w:t xml:space="preserve">a) Flyvelederuddannelse består af følgende: </w:t>
            </w:r>
          </w:p>
          <w:p w14:paraId="3BACD591" w14:textId="77777777" w:rsidR="00830F3D" w:rsidRPr="009B124E" w:rsidRDefault="00830F3D" w:rsidP="003263ED">
            <w:pPr>
              <w:rPr>
                <w:rFonts w:ascii="Arial" w:hAnsi="Arial" w:cs="Arial"/>
                <w:sz w:val="20"/>
                <w:szCs w:val="20"/>
              </w:rPr>
            </w:pPr>
            <w:r w:rsidRPr="009B124E">
              <w:rPr>
                <w:rFonts w:ascii="Arial" w:hAnsi="Arial" w:cs="Arial"/>
                <w:sz w:val="20"/>
                <w:szCs w:val="20"/>
              </w:rPr>
              <w:t>1) grunduddannelse, som fører til udstedelse af et flyvelederelevcertifikat eller en ekstra kategori og, hvor det er relevant, en ekstra kategoripåtegning, og hvor der gennemføres:</w:t>
            </w:r>
          </w:p>
          <w:p w14:paraId="7089E21B" w14:textId="77777777" w:rsidR="00830F3D" w:rsidRPr="009B124E" w:rsidRDefault="00830F3D" w:rsidP="003263ED">
            <w:pPr>
              <w:rPr>
                <w:rFonts w:ascii="Arial" w:hAnsi="Arial" w:cs="Arial"/>
                <w:sz w:val="20"/>
                <w:szCs w:val="20"/>
              </w:rPr>
            </w:pPr>
            <w:r w:rsidRPr="009B124E">
              <w:rPr>
                <w:rFonts w:ascii="Arial" w:hAnsi="Arial" w:cs="Arial"/>
                <w:sz w:val="20"/>
                <w:szCs w:val="20"/>
              </w:rPr>
              <w:t xml:space="preserve">i) »basisuddannelse«: teoretisk og praktisk uddannelse, som skal give eleven grundlæggende viden og praktiske færdigheder med relation til grundlæggende operationelle procedurer </w:t>
            </w:r>
          </w:p>
          <w:p w14:paraId="74B41C1E" w14:textId="77777777" w:rsidR="003263ED" w:rsidRPr="009B124E" w:rsidRDefault="00830F3D" w:rsidP="003263ED">
            <w:pPr>
              <w:rPr>
                <w:rFonts w:ascii="Arial" w:hAnsi="Arial" w:cs="Arial"/>
                <w:sz w:val="20"/>
                <w:szCs w:val="20"/>
              </w:rPr>
            </w:pPr>
            <w:r w:rsidRPr="009B124E">
              <w:rPr>
                <w:rFonts w:ascii="Arial" w:hAnsi="Arial" w:cs="Arial"/>
                <w:sz w:val="20"/>
                <w:szCs w:val="20"/>
              </w:rPr>
              <w:t>ii) »kategorigivende uddannelse«:</w:t>
            </w:r>
            <w:r w:rsidR="000E09B3" w:rsidRPr="009B124E">
              <w:rPr>
                <w:rFonts w:ascii="Arial" w:hAnsi="Arial" w:cs="Arial"/>
                <w:sz w:val="20"/>
                <w:szCs w:val="20"/>
              </w:rPr>
              <w:t xml:space="preserve"> </w:t>
            </w:r>
            <w:r w:rsidRPr="009B124E">
              <w:rPr>
                <w:rFonts w:ascii="Arial" w:hAnsi="Arial" w:cs="Arial"/>
                <w:sz w:val="20"/>
                <w:szCs w:val="20"/>
              </w:rPr>
              <w:t>teoretisk og praktisk uddannelse, som skal give eleven viden og praktiske færdigheder med relation til en bestemt kategori og, hvor det er relevant, en kategoripåtegning</w:t>
            </w:r>
          </w:p>
        </w:tc>
      </w:tr>
      <w:tr w:rsidR="003263ED" w:rsidRPr="009B124E" w14:paraId="73363988" w14:textId="77777777" w:rsidTr="003263ED">
        <w:tc>
          <w:tcPr>
            <w:tcW w:w="2361" w:type="dxa"/>
            <w:tcBorders>
              <w:top w:val="single" w:sz="2" w:space="0" w:color="auto"/>
              <w:left w:val="single" w:sz="12" w:space="0" w:color="auto"/>
              <w:bottom w:val="single" w:sz="2" w:space="0" w:color="auto"/>
              <w:right w:val="single" w:sz="2" w:space="0" w:color="auto"/>
            </w:tcBorders>
          </w:tcPr>
          <w:p w14:paraId="0647E29C" w14:textId="77777777" w:rsidR="003263ED" w:rsidRPr="009B124E" w:rsidRDefault="003263ED" w:rsidP="003263ED">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ECD40A9" w14:textId="77777777" w:rsidR="003263ED" w:rsidRPr="009B124E" w:rsidRDefault="00830F3D" w:rsidP="003263ED">
            <w:pPr>
              <w:rPr>
                <w:rFonts w:ascii="Arial" w:hAnsi="Arial" w:cs="Arial"/>
                <w:sz w:val="20"/>
                <w:szCs w:val="20"/>
                <w:lang w:val="en-US"/>
              </w:rPr>
            </w:pPr>
            <w:r w:rsidRPr="009B124E">
              <w:rPr>
                <w:rFonts w:ascii="Arial" w:hAnsi="Arial" w:cs="Arial"/>
                <w:sz w:val="20"/>
                <w:szCs w:val="20"/>
                <w:lang w:val="en-US"/>
              </w:rPr>
              <w:t>-</w:t>
            </w:r>
          </w:p>
        </w:tc>
      </w:tr>
      <w:tr w:rsidR="003263ED" w:rsidRPr="009B124E" w14:paraId="105811DE" w14:textId="77777777" w:rsidTr="003263ED">
        <w:tc>
          <w:tcPr>
            <w:tcW w:w="2361" w:type="dxa"/>
            <w:tcBorders>
              <w:top w:val="single" w:sz="2" w:space="0" w:color="auto"/>
              <w:left w:val="single" w:sz="12" w:space="0" w:color="auto"/>
              <w:bottom w:val="single" w:sz="12" w:space="0" w:color="auto"/>
              <w:right w:val="single" w:sz="2" w:space="0" w:color="auto"/>
            </w:tcBorders>
          </w:tcPr>
          <w:p w14:paraId="024A01B5" w14:textId="77777777" w:rsidR="003263ED" w:rsidRPr="009B124E" w:rsidRDefault="003263ED" w:rsidP="003263ED">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C30346C" w14:textId="77777777" w:rsidR="003263ED" w:rsidRPr="009B124E" w:rsidRDefault="00830F3D" w:rsidP="0043575A">
            <w:pPr>
              <w:rPr>
                <w:rFonts w:ascii="Arial" w:hAnsi="Arial" w:cs="Arial"/>
                <w:sz w:val="20"/>
                <w:szCs w:val="20"/>
                <w:lang w:val="en-US"/>
              </w:rPr>
            </w:pPr>
            <w:r w:rsidRPr="009B124E">
              <w:rPr>
                <w:rFonts w:ascii="Arial" w:hAnsi="Arial" w:cs="Arial"/>
                <w:sz w:val="20"/>
                <w:szCs w:val="20"/>
                <w:lang w:val="en-US"/>
              </w:rPr>
              <w:t>-</w:t>
            </w:r>
          </w:p>
        </w:tc>
      </w:tr>
      <w:tr w:rsidR="003263ED" w:rsidRPr="009B124E" w14:paraId="23D9EEDB" w14:textId="77777777" w:rsidTr="003263ED">
        <w:tc>
          <w:tcPr>
            <w:tcW w:w="2361" w:type="dxa"/>
            <w:tcBorders>
              <w:top w:val="single" w:sz="12" w:space="0" w:color="auto"/>
              <w:left w:val="single" w:sz="12" w:space="0" w:color="auto"/>
              <w:bottom w:val="single" w:sz="2" w:space="0" w:color="auto"/>
              <w:right w:val="single" w:sz="2" w:space="0" w:color="auto"/>
            </w:tcBorders>
          </w:tcPr>
          <w:p w14:paraId="1DB23B28"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9942846" w14:textId="77777777" w:rsidR="003263ED" w:rsidRPr="009B124E" w:rsidRDefault="003263ED" w:rsidP="003263ED">
            <w:pPr>
              <w:rPr>
                <w:rFonts w:ascii="Arial" w:hAnsi="Arial" w:cs="Arial"/>
                <w:sz w:val="20"/>
                <w:szCs w:val="20"/>
                <w:lang w:val="en-US"/>
              </w:rPr>
            </w:pPr>
          </w:p>
        </w:tc>
      </w:tr>
      <w:tr w:rsidR="003263ED" w:rsidRPr="009B124E" w14:paraId="2FBCAA33" w14:textId="77777777" w:rsidTr="003263ED">
        <w:tc>
          <w:tcPr>
            <w:tcW w:w="2361" w:type="dxa"/>
            <w:tcBorders>
              <w:top w:val="single" w:sz="2" w:space="0" w:color="auto"/>
              <w:left w:val="single" w:sz="12" w:space="0" w:color="auto"/>
              <w:bottom w:val="single" w:sz="2" w:space="0" w:color="auto"/>
              <w:right w:val="single" w:sz="2" w:space="0" w:color="auto"/>
            </w:tcBorders>
          </w:tcPr>
          <w:p w14:paraId="7AAD10D6"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C6BD44E" w14:textId="77777777" w:rsidR="003263ED" w:rsidRPr="009B124E" w:rsidRDefault="003263ED" w:rsidP="003263ED">
            <w:pPr>
              <w:rPr>
                <w:rFonts w:ascii="Arial" w:hAnsi="Arial" w:cs="Arial"/>
                <w:sz w:val="20"/>
                <w:szCs w:val="20"/>
                <w:lang w:val="en-US"/>
              </w:rPr>
            </w:pPr>
          </w:p>
        </w:tc>
      </w:tr>
      <w:tr w:rsidR="003263ED" w:rsidRPr="009B124E" w14:paraId="30835664" w14:textId="77777777" w:rsidTr="003263ED">
        <w:tc>
          <w:tcPr>
            <w:tcW w:w="2361" w:type="dxa"/>
            <w:tcBorders>
              <w:top w:val="single" w:sz="2" w:space="0" w:color="auto"/>
              <w:left w:val="single" w:sz="12" w:space="0" w:color="auto"/>
              <w:bottom w:val="single" w:sz="12" w:space="0" w:color="auto"/>
              <w:right w:val="single" w:sz="2" w:space="0" w:color="auto"/>
            </w:tcBorders>
          </w:tcPr>
          <w:p w14:paraId="73DA35A6"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5491A51" w14:textId="77777777" w:rsidR="003263ED" w:rsidRPr="009B124E" w:rsidRDefault="003263ED" w:rsidP="003263ED">
            <w:pPr>
              <w:rPr>
                <w:rFonts w:ascii="Arial" w:hAnsi="Arial" w:cs="Arial"/>
                <w:sz w:val="20"/>
                <w:szCs w:val="20"/>
                <w:lang w:val="en-US"/>
              </w:rPr>
            </w:pPr>
          </w:p>
        </w:tc>
      </w:tr>
    </w:tbl>
    <w:p w14:paraId="39960050" w14:textId="77777777" w:rsidR="003263ED" w:rsidRPr="009B124E"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9B124E" w14:paraId="15BF849D"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A96C990" w14:textId="77777777" w:rsidR="003263ED" w:rsidRPr="009B124E" w:rsidRDefault="00205190"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lastRenderedPageBreak/>
              <w:t>ATCO.D.010</w:t>
            </w:r>
            <w:r w:rsidR="000E09B3" w:rsidRPr="009B124E">
              <w:rPr>
                <w:rFonts w:ascii="Arial" w:hAnsi="Arial" w:cs="Arial"/>
                <w:b/>
                <w:color w:val="0F243E" w:themeColor="text2" w:themeShade="80"/>
                <w:sz w:val="20"/>
                <w:szCs w:val="20"/>
                <w:lang w:val="en-US"/>
              </w:rPr>
              <w:t>(a)</w:t>
            </w:r>
          </w:p>
        </w:tc>
      </w:tr>
      <w:tr w:rsidR="003263ED" w:rsidRPr="009B124E" w14:paraId="4C592205"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6F4F32B4" w14:textId="77777777" w:rsidR="003263ED" w:rsidRPr="009B124E" w:rsidRDefault="00205190"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Composition of initial training</w:t>
            </w:r>
          </w:p>
        </w:tc>
      </w:tr>
      <w:tr w:rsidR="003263ED" w:rsidRPr="009B124E" w14:paraId="1C8832D4" w14:textId="77777777" w:rsidTr="003263ED">
        <w:tc>
          <w:tcPr>
            <w:tcW w:w="2361" w:type="dxa"/>
            <w:tcBorders>
              <w:top w:val="single" w:sz="12" w:space="0" w:color="auto"/>
              <w:left w:val="single" w:sz="12" w:space="0" w:color="auto"/>
              <w:bottom w:val="single" w:sz="2" w:space="0" w:color="auto"/>
              <w:right w:val="single" w:sz="2" w:space="0" w:color="auto"/>
            </w:tcBorders>
          </w:tcPr>
          <w:p w14:paraId="127AF2C2" w14:textId="00C2C96C"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Requirement (</w:t>
            </w:r>
            <w:r w:rsidR="000A36A9"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B92C9F4" w14:textId="77777777" w:rsidR="00F777A6" w:rsidRPr="009B124E" w:rsidRDefault="00F777A6" w:rsidP="00F777A6">
            <w:pPr>
              <w:rPr>
                <w:rFonts w:ascii="Arial" w:hAnsi="Arial" w:cs="Arial"/>
                <w:sz w:val="20"/>
                <w:szCs w:val="20"/>
                <w:lang w:val="en-US"/>
              </w:rPr>
            </w:pPr>
            <w:r w:rsidRPr="009B124E">
              <w:rPr>
                <w:rFonts w:ascii="Arial" w:hAnsi="Arial" w:cs="Arial"/>
                <w:sz w:val="20"/>
                <w:szCs w:val="20"/>
                <w:lang w:val="en-US"/>
              </w:rPr>
              <w:t>(a) Initial training, intended for an applicant for a student air traffic controller licence or for the issue of an additional rating and/or, if applicable, rating endorsement, shall consist of:</w:t>
            </w:r>
          </w:p>
          <w:p w14:paraId="59FE9384" w14:textId="77777777" w:rsidR="00F777A6" w:rsidRPr="009B124E" w:rsidRDefault="00F777A6" w:rsidP="00F777A6">
            <w:pPr>
              <w:rPr>
                <w:rFonts w:ascii="Arial" w:hAnsi="Arial" w:cs="Arial"/>
                <w:sz w:val="20"/>
                <w:szCs w:val="20"/>
                <w:lang w:val="en-US"/>
              </w:rPr>
            </w:pPr>
          </w:p>
          <w:p w14:paraId="295A8177" w14:textId="54AAAC2C" w:rsidR="00F777A6" w:rsidRPr="009B124E" w:rsidRDefault="00F777A6" w:rsidP="004A6147">
            <w:pPr>
              <w:pStyle w:val="Listeafsnit"/>
              <w:numPr>
                <w:ilvl w:val="0"/>
                <w:numId w:val="19"/>
              </w:numPr>
              <w:rPr>
                <w:rFonts w:ascii="Arial" w:hAnsi="Arial" w:cs="Arial"/>
                <w:sz w:val="20"/>
                <w:szCs w:val="20"/>
                <w:lang w:val="en-US"/>
              </w:rPr>
            </w:pPr>
            <w:r w:rsidRPr="009B124E">
              <w:rPr>
                <w:rFonts w:ascii="Arial" w:hAnsi="Arial" w:cs="Arial"/>
                <w:sz w:val="20"/>
                <w:szCs w:val="20"/>
                <w:lang w:val="en-US"/>
              </w:rPr>
              <w:t>basic training, comprising all the subjects, topics and subtopics contained in Appendix 2 to Annex I; and</w:t>
            </w:r>
          </w:p>
          <w:p w14:paraId="10257452" w14:textId="77CFE30F" w:rsidR="00F777A6" w:rsidRPr="009B124E" w:rsidRDefault="00F777A6" w:rsidP="004A6147">
            <w:pPr>
              <w:pStyle w:val="Listeafsnit"/>
              <w:numPr>
                <w:ilvl w:val="0"/>
                <w:numId w:val="19"/>
              </w:numPr>
              <w:rPr>
                <w:rFonts w:ascii="Arial" w:hAnsi="Arial" w:cs="Arial"/>
                <w:sz w:val="20"/>
                <w:szCs w:val="20"/>
                <w:lang w:val="en-US"/>
              </w:rPr>
            </w:pPr>
            <w:r w:rsidRPr="009B124E">
              <w:rPr>
                <w:rFonts w:ascii="Arial" w:hAnsi="Arial" w:cs="Arial"/>
                <w:sz w:val="20"/>
                <w:szCs w:val="20"/>
                <w:lang w:val="en-US"/>
              </w:rPr>
              <w:t>rating training, comprising the subjects, topics and subtopics of at least one of the following:</w:t>
            </w:r>
          </w:p>
          <w:p w14:paraId="07EC2936" w14:textId="77777777" w:rsidR="00F777A6" w:rsidRPr="009B124E" w:rsidRDefault="00F777A6" w:rsidP="00F777A6">
            <w:pPr>
              <w:rPr>
                <w:rFonts w:ascii="Arial" w:hAnsi="Arial" w:cs="Arial"/>
                <w:sz w:val="20"/>
                <w:szCs w:val="20"/>
                <w:lang w:val="en-US"/>
              </w:rPr>
            </w:pPr>
            <w:r w:rsidRPr="009B124E">
              <w:rPr>
                <w:rFonts w:ascii="Arial" w:hAnsi="Arial" w:cs="Arial"/>
                <w:sz w:val="20"/>
                <w:szCs w:val="20"/>
                <w:lang w:val="en-US"/>
              </w:rPr>
              <w:t>(i) Aerodrome Control Rating — ADC, defined in Appendix 3 to Annex I;</w:t>
            </w:r>
          </w:p>
          <w:p w14:paraId="0A5CD1F2" w14:textId="77777777" w:rsidR="00F777A6" w:rsidRPr="009B124E" w:rsidRDefault="00F777A6" w:rsidP="00F777A6">
            <w:pPr>
              <w:rPr>
                <w:lang w:val="en-US"/>
              </w:rPr>
            </w:pPr>
            <w:r w:rsidRPr="009B124E">
              <w:rPr>
                <w:rFonts w:ascii="Arial" w:hAnsi="Arial" w:cs="Arial"/>
                <w:sz w:val="20"/>
                <w:szCs w:val="20"/>
                <w:lang w:val="en-US"/>
              </w:rPr>
              <w:t>(ii) Approach Control Procedural Rating — APP, defined in Appendix 4 to Annex I;</w:t>
            </w:r>
            <w:r w:rsidRPr="009B124E">
              <w:rPr>
                <w:lang w:val="en-US"/>
              </w:rPr>
              <w:t xml:space="preserve"> </w:t>
            </w:r>
          </w:p>
          <w:p w14:paraId="5F4213F8" w14:textId="68C5E130" w:rsidR="00F777A6" w:rsidRPr="009B124E" w:rsidRDefault="00F777A6" w:rsidP="00F777A6">
            <w:pPr>
              <w:rPr>
                <w:rFonts w:ascii="Arial" w:hAnsi="Arial" w:cs="Arial"/>
                <w:sz w:val="20"/>
                <w:szCs w:val="20"/>
                <w:lang w:val="en-US"/>
              </w:rPr>
            </w:pPr>
            <w:r w:rsidRPr="009B124E">
              <w:rPr>
                <w:rFonts w:ascii="Arial" w:hAnsi="Arial" w:cs="Arial"/>
                <w:sz w:val="20"/>
                <w:szCs w:val="20"/>
                <w:lang w:val="en-US"/>
              </w:rPr>
              <w:t>(iii) Area Control Procedural Rating — ACP, defined in Appendix 5 to Annex I;</w:t>
            </w:r>
          </w:p>
          <w:p w14:paraId="0504FE58" w14:textId="77777777" w:rsidR="00F777A6" w:rsidRPr="009B124E" w:rsidRDefault="00F777A6" w:rsidP="00F777A6">
            <w:pPr>
              <w:rPr>
                <w:rFonts w:ascii="Arial" w:hAnsi="Arial" w:cs="Arial"/>
                <w:sz w:val="20"/>
                <w:szCs w:val="20"/>
                <w:lang w:val="en-US"/>
              </w:rPr>
            </w:pPr>
            <w:r w:rsidRPr="009B124E">
              <w:rPr>
                <w:rFonts w:ascii="Arial" w:hAnsi="Arial" w:cs="Arial"/>
                <w:sz w:val="20"/>
                <w:szCs w:val="20"/>
                <w:lang w:val="en-US"/>
              </w:rPr>
              <w:t>(iv) Approach Control Surveillance Rating — APS, defined in Appendix 6 to Annex I;</w:t>
            </w:r>
          </w:p>
          <w:p w14:paraId="13B186AC" w14:textId="5E5ADB14" w:rsidR="00F777A6" w:rsidRPr="009B124E" w:rsidRDefault="00F777A6" w:rsidP="00FE31A2">
            <w:pPr>
              <w:rPr>
                <w:rFonts w:ascii="Arial" w:hAnsi="Arial" w:cs="Arial"/>
                <w:sz w:val="20"/>
                <w:szCs w:val="20"/>
                <w:lang w:val="en-US"/>
              </w:rPr>
            </w:pPr>
            <w:r w:rsidRPr="009B124E">
              <w:rPr>
                <w:rFonts w:ascii="Arial" w:hAnsi="Arial" w:cs="Arial"/>
                <w:sz w:val="20"/>
                <w:szCs w:val="20"/>
                <w:lang w:val="en-US"/>
              </w:rPr>
              <w:t>(v) Area Control Surveillance Rating — ACS, defined in Appendix 7 to Annex I.</w:t>
            </w:r>
            <w:r w:rsidRPr="009B124E">
              <w:rPr>
                <w:rFonts w:ascii="Arial" w:hAnsi="Arial" w:cs="Arial"/>
                <w:sz w:val="20"/>
                <w:szCs w:val="20"/>
                <w:lang w:val="en-US"/>
              </w:rPr>
              <w:br/>
            </w:r>
          </w:p>
        </w:tc>
      </w:tr>
      <w:tr w:rsidR="003263ED" w:rsidRPr="009B124E" w14:paraId="1D3071FF" w14:textId="77777777" w:rsidTr="003263ED">
        <w:tc>
          <w:tcPr>
            <w:tcW w:w="2361" w:type="dxa"/>
            <w:tcBorders>
              <w:top w:val="single" w:sz="2" w:space="0" w:color="auto"/>
              <w:left w:val="single" w:sz="12" w:space="0" w:color="auto"/>
              <w:bottom w:val="single" w:sz="2" w:space="0" w:color="auto"/>
              <w:right w:val="single" w:sz="2" w:space="0" w:color="auto"/>
            </w:tcBorders>
          </w:tcPr>
          <w:p w14:paraId="3012A74A" w14:textId="77777777" w:rsidR="003263ED" w:rsidRPr="009B124E" w:rsidRDefault="003263ED" w:rsidP="003263ED">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2C2BCA9B" w14:textId="4E84A25C" w:rsidR="00D07264" w:rsidRPr="009B124E" w:rsidRDefault="00D07264" w:rsidP="00D07264">
            <w:pPr>
              <w:rPr>
                <w:rFonts w:ascii="Arial" w:hAnsi="Arial" w:cs="Arial"/>
                <w:sz w:val="20"/>
                <w:szCs w:val="20"/>
              </w:rPr>
            </w:pPr>
            <w:r w:rsidRPr="009B124E">
              <w:rPr>
                <w:rFonts w:ascii="Arial" w:hAnsi="Arial" w:cs="Arial"/>
                <w:sz w:val="20"/>
                <w:szCs w:val="20"/>
              </w:rPr>
              <w:t>a) Grunduddannelse, som er beregnet til ansøgere om udstedelse af et flyvelederelevcertifikat eller en ekstra kategori og/eller kategoripåtegning, består af:</w:t>
            </w:r>
            <w:r w:rsidRPr="009B124E">
              <w:rPr>
                <w:rFonts w:ascii="Arial" w:hAnsi="Arial" w:cs="Arial"/>
                <w:sz w:val="20"/>
                <w:szCs w:val="20"/>
              </w:rPr>
              <w:br/>
            </w:r>
          </w:p>
          <w:p w14:paraId="27085CF9" w14:textId="6D036A0C" w:rsidR="00D07264" w:rsidRPr="009B124E" w:rsidRDefault="00D07264" w:rsidP="004A6147">
            <w:pPr>
              <w:pStyle w:val="Listeafsnit"/>
              <w:numPr>
                <w:ilvl w:val="0"/>
                <w:numId w:val="20"/>
              </w:numPr>
              <w:rPr>
                <w:rFonts w:ascii="Arial" w:hAnsi="Arial" w:cs="Arial"/>
                <w:sz w:val="20"/>
                <w:szCs w:val="20"/>
              </w:rPr>
            </w:pPr>
            <w:r w:rsidRPr="009B124E">
              <w:rPr>
                <w:rFonts w:ascii="Arial" w:hAnsi="Arial" w:cs="Arial"/>
                <w:sz w:val="20"/>
                <w:szCs w:val="20"/>
              </w:rPr>
              <w:t>basisuddannelse, som omfatter alle fag, emner og underemner i tillæg 2 i bilag I og</w:t>
            </w:r>
          </w:p>
          <w:p w14:paraId="06E38CEF" w14:textId="358439D2" w:rsidR="00D07264" w:rsidRPr="009B124E" w:rsidRDefault="00D07264" w:rsidP="004A6147">
            <w:pPr>
              <w:pStyle w:val="Listeafsnit"/>
              <w:numPr>
                <w:ilvl w:val="0"/>
                <w:numId w:val="20"/>
              </w:numPr>
              <w:rPr>
                <w:rFonts w:ascii="Arial" w:hAnsi="Arial" w:cs="Arial"/>
                <w:sz w:val="20"/>
                <w:szCs w:val="20"/>
              </w:rPr>
            </w:pPr>
            <w:r w:rsidRPr="009B124E">
              <w:rPr>
                <w:rFonts w:ascii="Arial" w:hAnsi="Arial" w:cs="Arial"/>
                <w:sz w:val="20"/>
                <w:szCs w:val="20"/>
              </w:rPr>
              <w:t>kategorigivende uddannelse, som omfatter fagene, emnerne og underemnerne i mindst en af følgende:</w:t>
            </w:r>
          </w:p>
          <w:p w14:paraId="62A26372" w14:textId="77777777" w:rsidR="00D07264" w:rsidRPr="009B124E" w:rsidRDefault="00D07264" w:rsidP="00D07264">
            <w:pPr>
              <w:rPr>
                <w:rFonts w:ascii="Arial" w:hAnsi="Arial" w:cs="Arial"/>
                <w:sz w:val="20"/>
                <w:szCs w:val="20"/>
              </w:rPr>
            </w:pPr>
            <w:r w:rsidRPr="009B124E">
              <w:rPr>
                <w:rFonts w:ascii="Arial" w:hAnsi="Arial" w:cs="Arial"/>
                <w:sz w:val="20"/>
                <w:szCs w:val="20"/>
              </w:rPr>
              <w:t>i) kategorien flyvepladskontrol — ADC, som defineres i tillæg 3 i bilag I</w:t>
            </w:r>
          </w:p>
          <w:p w14:paraId="0ACDF637" w14:textId="77777777" w:rsidR="00D07264" w:rsidRPr="009B124E" w:rsidRDefault="00D07264" w:rsidP="00D07264">
            <w:pPr>
              <w:rPr>
                <w:rFonts w:ascii="Arial" w:hAnsi="Arial" w:cs="Arial"/>
                <w:sz w:val="20"/>
                <w:szCs w:val="20"/>
              </w:rPr>
            </w:pPr>
            <w:r w:rsidRPr="009B124E">
              <w:rPr>
                <w:rFonts w:ascii="Arial" w:hAnsi="Arial" w:cs="Arial"/>
                <w:sz w:val="20"/>
                <w:szCs w:val="20"/>
              </w:rPr>
              <w:t>ii) kategorien indflyvningskontrol, procedure, — APP, som defineres i tillæg 4 i bilag I</w:t>
            </w:r>
          </w:p>
          <w:p w14:paraId="1A6B61BE" w14:textId="77777777" w:rsidR="00D07264" w:rsidRPr="009B124E" w:rsidRDefault="00D07264" w:rsidP="00D07264">
            <w:pPr>
              <w:rPr>
                <w:rFonts w:ascii="Arial" w:hAnsi="Arial" w:cs="Arial"/>
                <w:sz w:val="20"/>
                <w:szCs w:val="20"/>
              </w:rPr>
            </w:pPr>
            <w:r w:rsidRPr="009B124E">
              <w:rPr>
                <w:rFonts w:ascii="Arial" w:hAnsi="Arial" w:cs="Arial"/>
                <w:sz w:val="20"/>
                <w:szCs w:val="20"/>
              </w:rPr>
              <w:t>iii) kategorien områdekontrol, procedure, — ACP, som defineres i tillæg 5 i bilag I</w:t>
            </w:r>
          </w:p>
          <w:p w14:paraId="24916D9F" w14:textId="77777777" w:rsidR="00D07264" w:rsidRPr="009B124E" w:rsidRDefault="00D07264" w:rsidP="00D07264">
            <w:pPr>
              <w:rPr>
                <w:rFonts w:ascii="Arial" w:hAnsi="Arial" w:cs="Arial"/>
                <w:sz w:val="20"/>
                <w:szCs w:val="20"/>
              </w:rPr>
            </w:pPr>
            <w:r w:rsidRPr="009B124E">
              <w:rPr>
                <w:rFonts w:ascii="Arial" w:hAnsi="Arial" w:cs="Arial"/>
                <w:sz w:val="20"/>
                <w:szCs w:val="20"/>
              </w:rPr>
              <w:t>iv) kategorien indflyvningskontrol, overvågning, — APS, som defineres i tillæg 6 i bilag I</w:t>
            </w:r>
          </w:p>
          <w:p w14:paraId="1654DFC6" w14:textId="7A273E0E" w:rsidR="003263ED" w:rsidRPr="009B124E" w:rsidRDefault="00D07264" w:rsidP="00D07264">
            <w:pPr>
              <w:rPr>
                <w:rFonts w:ascii="Arial" w:hAnsi="Arial" w:cs="Arial"/>
                <w:sz w:val="20"/>
                <w:szCs w:val="20"/>
              </w:rPr>
            </w:pPr>
            <w:r w:rsidRPr="009B124E">
              <w:rPr>
                <w:rFonts w:ascii="Arial" w:hAnsi="Arial" w:cs="Arial"/>
                <w:sz w:val="20"/>
                <w:szCs w:val="20"/>
              </w:rPr>
              <w:t>v) kategorien områdekontrol, overvågning, — ACS, som defineres i tillæg 7 i bilag I.</w:t>
            </w:r>
          </w:p>
          <w:p w14:paraId="3D3108EE" w14:textId="38690DA3" w:rsidR="009775B9" w:rsidRPr="009B124E" w:rsidRDefault="009775B9" w:rsidP="00235B4E">
            <w:pPr>
              <w:rPr>
                <w:rFonts w:ascii="Arial" w:hAnsi="Arial" w:cs="Arial"/>
                <w:sz w:val="20"/>
                <w:szCs w:val="20"/>
              </w:rPr>
            </w:pPr>
          </w:p>
        </w:tc>
      </w:tr>
      <w:tr w:rsidR="003263ED" w:rsidRPr="009B124E" w14:paraId="484619C1" w14:textId="77777777" w:rsidTr="003263ED">
        <w:tc>
          <w:tcPr>
            <w:tcW w:w="2361" w:type="dxa"/>
            <w:tcBorders>
              <w:top w:val="single" w:sz="2" w:space="0" w:color="auto"/>
              <w:left w:val="single" w:sz="12" w:space="0" w:color="auto"/>
              <w:bottom w:val="single" w:sz="2" w:space="0" w:color="auto"/>
              <w:right w:val="single" w:sz="2" w:space="0" w:color="auto"/>
            </w:tcBorders>
          </w:tcPr>
          <w:p w14:paraId="66920DD0" w14:textId="77777777" w:rsidR="003263ED" w:rsidRPr="009B124E" w:rsidRDefault="003263ED" w:rsidP="003263ED">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C28DE06" w14:textId="77777777"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 xml:space="preserve">AMC1 ATCO.D.010(a) Composition of initial training General </w:t>
            </w:r>
          </w:p>
          <w:p w14:paraId="16DA5084" w14:textId="0F66FD54" w:rsidR="003263ED" w:rsidRPr="009B124E" w:rsidRDefault="00235B4E" w:rsidP="00235B4E">
            <w:pPr>
              <w:rPr>
                <w:rFonts w:ascii="Arial" w:hAnsi="Arial" w:cs="Arial"/>
                <w:sz w:val="20"/>
                <w:szCs w:val="20"/>
                <w:lang w:val="en-US"/>
              </w:rPr>
            </w:pPr>
            <w:r w:rsidRPr="009B124E">
              <w:rPr>
                <w:rFonts w:ascii="Arial" w:hAnsi="Arial" w:cs="Arial"/>
                <w:sz w:val="20"/>
                <w:szCs w:val="20"/>
                <w:lang w:val="en-US"/>
              </w:rPr>
              <w:t>(see further details in the Regulation)</w:t>
            </w:r>
            <w:r w:rsidR="009775B9" w:rsidRPr="009B124E">
              <w:rPr>
                <w:rFonts w:ascii="Arial" w:hAnsi="Arial" w:cs="Arial"/>
                <w:sz w:val="20"/>
                <w:szCs w:val="20"/>
                <w:lang w:val="en-US"/>
              </w:rPr>
              <w:br/>
            </w:r>
          </w:p>
          <w:p w14:paraId="504FA49B" w14:textId="77777777"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 xml:space="preserve">AMC2 ATCO.D.010(a) Composition of initial training List of acronyms/initialisms </w:t>
            </w:r>
          </w:p>
          <w:p w14:paraId="1A6AA12F" w14:textId="3128C35F"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(see further details in the Regulation)</w:t>
            </w:r>
            <w:r w:rsidR="00486F19" w:rsidRPr="009B124E">
              <w:rPr>
                <w:rFonts w:ascii="Arial" w:hAnsi="Arial" w:cs="Arial"/>
                <w:sz w:val="20"/>
                <w:szCs w:val="20"/>
                <w:lang w:val="en-US"/>
              </w:rPr>
              <w:br/>
            </w:r>
          </w:p>
          <w:p w14:paraId="07B63782" w14:textId="36226269"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 xml:space="preserve">AMC1 ATCO.D.010(a)(1) Composition of initial training/content </w:t>
            </w:r>
            <w:r w:rsidR="00486F19" w:rsidRPr="009B124E">
              <w:rPr>
                <w:rFonts w:ascii="Arial" w:hAnsi="Arial" w:cs="Arial"/>
                <w:sz w:val="20"/>
                <w:szCs w:val="20"/>
                <w:lang w:val="en-US"/>
              </w:rPr>
              <w:br/>
            </w:r>
            <w:r w:rsidRPr="009B124E">
              <w:rPr>
                <w:rFonts w:ascii="Arial" w:hAnsi="Arial" w:cs="Arial"/>
                <w:sz w:val="20"/>
                <w:szCs w:val="20"/>
                <w:lang w:val="en-US"/>
              </w:rPr>
              <w:t xml:space="preserve">Basic training — </w:t>
            </w:r>
            <w:r w:rsidR="00486F19" w:rsidRPr="009B124E">
              <w:rPr>
                <w:rFonts w:ascii="Arial" w:hAnsi="Arial" w:cs="Arial"/>
                <w:sz w:val="20"/>
                <w:szCs w:val="20"/>
                <w:lang w:val="en-US"/>
              </w:rPr>
              <w:t>T</w:t>
            </w:r>
            <w:r w:rsidRPr="009B124E">
              <w:rPr>
                <w:rFonts w:ascii="Arial" w:hAnsi="Arial" w:cs="Arial"/>
                <w:sz w:val="20"/>
                <w:szCs w:val="20"/>
                <w:lang w:val="en-US"/>
              </w:rPr>
              <w:t xml:space="preserve">raining objectives </w:t>
            </w:r>
          </w:p>
          <w:p w14:paraId="747C28E0" w14:textId="03DBE3D7"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(see further details in the Regulation)</w:t>
            </w:r>
            <w:r w:rsidR="00486F19" w:rsidRPr="009B124E">
              <w:rPr>
                <w:rFonts w:ascii="Arial" w:hAnsi="Arial" w:cs="Arial"/>
                <w:sz w:val="20"/>
                <w:szCs w:val="20"/>
                <w:lang w:val="en-US"/>
              </w:rPr>
              <w:br/>
            </w:r>
          </w:p>
          <w:p w14:paraId="5A39117C" w14:textId="77777777"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AMC1 ATCO.D.010(a)(2)(i-iv) Composition of initial training</w:t>
            </w:r>
          </w:p>
          <w:p w14:paraId="5A60A27A" w14:textId="77777777"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(see further details in the Regulation)</w:t>
            </w:r>
          </w:p>
        </w:tc>
      </w:tr>
      <w:tr w:rsidR="003263ED" w:rsidRPr="009B124E" w14:paraId="57313444" w14:textId="77777777" w:rsidTr="003263ED">
        <w:tc>
          <w:tcPr>
            <w:tcW w:w="2361" w:type="dxa"/>
            <w:tcBorders>
              <w:top w:val="single" w:sz="2" w:space="0" w:color="auto"/>
              <w:left w:val="single" w:sz="12" w:space="0" w:color="auto"/>
              <w:bottom w:val="single" w:sz="12" w:space="0" w:color="auto"/>
              <w:right w:val="single" w:sz="2" w:space="0" w:color="auto"/>
            </w:tcBorders>
          </w:tcPr>
          <w:p w14:paraId="4456EF7C" w14:textId="77777777" w:rsidR="003263ED" w:rsidRPr="009B124E" w:rsidRDefault="003263ED" w:rsidP="003263ED">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62E30E0" w14:textId="77777777" w:rsidR="000E09B3" w:rsidRPr="009B124E" w:rsidRDefault="000E09B3" w:rsidP="000E09B3">
            <w:pPr>
              <w:rPr>
                <w:rFonts w:ascii="Arial" w:hAnsi="Arial" w:cs="Arial"/>
                <w:sz w:val="20"/>
                <w:szCs w:val="20"/>
                <w:lang w:val="en-US"/>
              </w:rPr>
            </w:pPr>
            <w:r w:rsidRPr="009B124E">
              <w:rPr>
                <w:rFonts w:ascii="Arial" w:hAnsi="Arial" w:cs="Arial"/>
                <w:sz w:val="20"/>
                <w:szCs w:val="20"/>
                <w:lang w:val="en-US"/>
              </w:rPr>
              <w:t xml:space="preserve">GM1 ATCO.D.010 Composition of initial training </w:t>
            </w:r>
          </w:p>
          <w:p w14:paraId="4515F07E" w14:textId="77777777" w:rsidR="000E09B3" w:rsidRPr="009B124E" w:rsidRDefault="000E09B3" w:rsidP="000E09B3">
            <w:pPr>
              <w:rPr>
                <w:rFonts w:ascii="Arial" w:hAnsi="Arial" w:cs="Arial"/>
                <w:sz w:val="20"/>
                <w:szCs w:val="20"/>
                <w:lang w:val="en-US"/>
              </w:rPr>
            </w:pPr>
            <w:r w:rsidRPr="009B124E">
              <w:rPr>
                <w:rFonts w:ascii="Arial" w:hAnsi="Arial" w:cs="Arial"/>
                <w:sz w:val="20"/>
                <w:szCs w:val="20"/>
                <w:lang w:val="en-US"/>
              </w:rPr>
              <w:t xml:space="preserve">General </w:t>
            </w:r>
          </w:p>
          <w:p w14:paraId="75B7F9EC" w14:textId="77777777" w:rsidR="000E09B3" w:rsidRPr="009B124E" w:rsidRDefault="000E09B3" w:rsidP="000E09B3">
            <w:pPr>
              <w:rPr>
                <w:rFonts w:ascii="Arial" w:hAnsi="Arial" w:cs="Arial"/>
                <w:sz w:val="20"/>
                <w:szCs w:val="20"/>
                <w:lang w:val="en-US"/>
              </w:rPr>
            </w:pPr>
            <w:r w:rsidRPr="009B124E">
              <w:rPr>
                <w:rFonts w:ascii="Arial" w:hAnsi="Arial" w:cs="Arial"/>
                <w:sz w:val="20"/>
                <w:szCs w:val="20"/>
                <w:lang w:val="en-US"/>
              </w:rPr>
              <w:t xml:space="preserve">(a) Initial training consists of basic training which is common to all applicants and rating training of which there are six different rating syllabi. </w:t>
            </w:r>
          </w:p>
          <w:p w14:paraId="2DFBBF02" w14:textId="77777777" w:rsidR="000E09B3" w:rsidRPr="009B124E" w:rsidRDefault="000E09B3" w:rsidP="000E09B3">
            <w:pPr>
              <w:rPr>
                <w:rFonts w:ascii="Arial" w:hAnsi="Arial" w:cs="Arial"/>
                <w:sz w:val="20"/>
                <w:szCs w:val="20"/>
                <w:lang w:val="en-US"/>
              </w:rPr>
            </w:pPr>
            <w:r w:rsidRPr="009B124E">
              <w:rPr>
                <w:rFonts w:ascii="Arial" w:hAnsi="Arial" w:cs="Arial"/>
                <w:sz w:val="20"/>
                <w:szCs w:val="20"/>
                <w:lang w:val="en-US"/>
              </w:rPr>
              <w:t xml:space="preserve">(b) Rating training may be commenced before the completion of the basic training. </w:t>
            </w:r>
          </w:p>
          <w:p w14:paraId="2DDB7556" w14:textId="77777777" w:rsidR="003263ED" w:rsidRPr="009B124E" w:rsidRDefault="000E09B3" w:rsidP="000E09B3">
            <w:pPr>
              <w:rPr>
                <w:rFonts w:ascii="Arial" w:hAnsi="Arial" w:cs="Arial"/>
                <w:sz w:val="20"/>
                <w:szCs w:val="20"/>
                <w:lang w:val="en-US"/>
              </w:rPr>
            </w:pPr>
            <w:r w:rsidRPr="009B124E">
              <w:rPr>
                <w:rFonts w:ascii="Arial" w:hAnsi="Arial" w:cs="Arial"/>
                <w:sz w:val="20"/>
                <w:szCs w:val="20"/>
                <w:lang w:val="en-US"/>
              </w:rPr>
              <w:t>(c) If an applicant already holds a student air traffic controller license or an air traffic controller license, and there is a requirement for training to achieve an additional rating (and, if relevant, rating endorsement), the applicant should not repeat the basic training objectives; however, there is a requirement to achieve the objectives contained within the relevant rating training plus any additional objectives specific to the local or national environment.</w:t>
            </w:r>
          </w:p>
        </w:tc>
      </w:tr>
      <w:tr w:rsidR="003263ED" w:rsidRPr="009B124E" w14:paraId="79E5CF72" w14:textId="77777777" w:rsidTr="003263ED">
        <w:tc>
          <w:tcPr>
            <w:tcW w:w="2361" w:type="dxa"/>
            <w:tcBorders>
              <w:top w:val="single" w:sz="12" w:space="0" w:color="auto"/>
              <w:left w:val="single" w:sz="12" w:space="0" w:color="auto"/>
              <w:bottom w:val="single" w:sz="2" w:space="0" w:color="auto"/>
              <w:right w:val="single" w:sz="2" w:space="0" w:color="auto"/>
            </w:tcBorders>
          </w:tcPr>
          <w:p w14:paraId="15AEEE3F"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2F69CAF" w14:textId="77777777" w:rsidR="003263ED" w:rsidRPr="009B124E" w:rsidRDefault="003263ED" w:rsidP="003263ED">
            <w:pPr>
              <w:rPr>
                <w:rFonts w:ascii="Arial" w:hAnsi="Arial" w:cs="Arial"/>
                <w:sz w:val="20"/>
                <w:szCs w:val="20"/>
                <w:lang w:val="en-US"/>
              </w:rPr>
            </w:pPr>
          </w:p>
        </w:tc>
      </w:tr>
      <w:tr w:rsidR="003263ED" w:rsidRPr="009B124E" w14:paraId="21A71DD4" w14:textId="77777777" w:rsidTr="003263ED">
        <w:tc>
          <w:tcPr>
            <w:tcW w:w="2361" w:type="dxa"/>
            <w:tcBorders>
              <w:top w:val="single" w:sz="2" w:space="0" w:color="auto"/>
              <w:left w:val="single" w:sz="12" w:space="0" w:color="auto"/>
              <w:bottom w:val="single" w:sz="2" w:space="0" w:color="auto"/>
              <w:right w:val="single" w:sz="2" w:space="0" w:color="auto"/>
            </w:tcBorders>
          </w:tcPr>
          <w:p w14:paraId="00543B95"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A7E7DA6" w14:textId="77777777" w:rsidR="003263ED" w:rsidRPr="009B124E" w:rsidRDefault="003263ED" w:rsidP="003263ED">
            <w:pPr>
              <w:rPr>
                <w:rFonts w:ascii="Arial" w:hAnsi="Arial" w:cs="Arial"/>
                <w:sz w:val="20"/>
                <w:szCs w:val="20"/>
                <w:lang w:val="en-US"/>
              </w:rPr>
            </w:pPr>
          </w:p>
        </w:tc>
      </w:tr>
      <w:tr w:rsidR="003263ED" w:rsidRPr="009B124E" w14:paraId="1009FFF0" w14:textId="77777777" w:rsidTr="003263ED">
        <w:tc>
          <w:tcPr>
            <w:tcW w:w="2361" w:type="dxa"/>
            <w:tcBorders>
              <w:top w:val="single" w:sz="2" w:space="0" w:color="auto"/>
              <w:left w:val="single" w:sz="12" w:space="0" w:color="auto"/>
              <w:bottom w:val="single" w:sz="12" w:space="0" w:color="auto"/>
              <w:right w:val="single" w:sz="2" w:space="0" w:color="auto"/>
            </w:tcBorders>
          </w:tcPr>
          <w:p w14:paraId="23300BAF"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53CFEDC" w14:textId="77777777" w:rsidR="003263ED" w:rsidRPr="009B124E" w:rsidRDefault="003263ED" w:rsidP="003263ED">
            <w:pPr>
              <w:rPr>
                <w:rFonts w:ascii="Arial" w:hAnsi="Arial" w:cs="Arial"/>
                <w:sz w:val="20"/>
                <w:szCs w:val="20"/>
                <w:lang w:val="en-US"/>
              </w:rPr>
            </w:pPr>
          </w:p>
        </w:tc>
      </w:tr>
    </w:tbl>
    <w:p w14:paraId="6AAC4EA3" w14:textId="77777777" w:rsidR="003263ED" w:rsidRPr="009B124E"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9B124E" w14:paraId="29DD69EE"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F51A2BF" w14:textId="77777777" w:rsidR="003263ED" w:rsidRPr="009B124E" w:rsidRDefault="000E09B3"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lastRenderedPageBreak/>
              <w:t>ATCO.D.010(</w:t>
            </w:r>
            <w:r w:rsidR="00235B4E" w:rsidRPr="009B124E">
              <w:rPr>
                <w:rFonts w:ascii="Arial" w:hAnsi="Arial" w:cs="Arial"/>
                <w:b/>
                <w:color w:val="0F243E" w:themeColor="text2" w:themeShade="80"/>
                <w:sz w:val="20"/>
                <w:szCs w:val="20"/>
                <w:lang w:val="en-US"/>
              </w:rPr>
              <w:t>b</w:t>
            </w:r>
            <w:r w:rsidRPr="009B124E">
              <w:rPr>
                <w:rFonts w:ascii="Arial" w:hAnsi="Arial" w:cs="Arial"/>
                <w:b/>
                <w:color w:val="0F243E" w:themeColor="text2" w:themeShade="80"/>
                <w:sz w:val="20"/>
                <w:szCs w:val="20"/>
                <w:lang w:val="en-US"/>
              </w:rPr>
              <w:t>)</w:t>
            </w:r>
            <w:r w:rsidR="00235B4E" w:rsidRPr="009B124E">
              <w:rPr>
                <w:rFonts w:ascii="Arial" w:hAnsi="Arial" w:cs="Arial"/>
                <w:b/>
                <w:color w:val="0F243E" w:themeColor="text2" w:themeShade="80"/>
                <w:sz w:val="20"/>
                <w:szCs w:val="20"/>
                <w:lang w:val="en-US"/>
              </w:rPr>
              <w:t>(c)(d)(e)</w:t>
            </w:r>
          </w:p>
        </w:tc>
      </w:tr>
      <w:tr w:rsidR="003263ED" w:rsidRPr="009B124E" w14:paraId="5AAFCC06"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E35A2B5" w14:textId="77777777" w:rsidR="003263ED" w:rsidRPr="009B124E" w:rsidRDefault="000E09B3"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Composition of initial training</w:t>
            </w:r>
          </w:p>
        </w:tc>
      </w:tr>
      <w:tr w:rsidR="003263ED" w:rsidRPr="009B124E" w14:paraId="137937A5" w14:textId="77777777" w:rsidTr="003263ED">
        <w:tc>
          <w:tcPr>
            <w:tcW w:w="2361" w:type="dxa"/>
            <w:tcBorders>
              <w:top w:val="single" w:sz="12" w:space="0" w:color="auto"/>
              <w:left w:val="single" w:sz="12" w:space="0" w:color="auto"/>
              <w:bottom w:val="single" w:sz="2" w:space="0" w:color="auto"/>
              <w:right w:val="single" w:sz="2" w:space="0" w:color="auto"/>
            </w:tcBorders>
          </w:tcPr>
          <w:p w14:paraId="2532ECF4" w14:textId="7BFE8E64"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Requirement (</w:t>
            </w:r>
            <w:r w:rsidR="00CA5829"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E936D6C" w14:textId="77777777" w:rsidR="00FE31A2" w:rsidRPr="009B124E" w:rsidRDefault="00FE31A2" w:rsidP="00FE31A2">
            <w:pPr>
              <w:rPr>
                <w:rFonts w:ascii="Arial" w:hAnsi="Arial" w:cs="Arial"/>
                <w:sz w:val="20"/>
                <w:szCs w:val="20"/>
                <w:lang w:val="en-US"/>
              </w:rPr>
            </w:pPr>
            <w:r w:rsidRPr="009B124E">
              <w:rPr>
                <w:rFonts w:ascii="Arial" w:hAnsi="Arial" w:cs="Arial"/>
                <w:sz w:val="20"/>
                <w:szCs w:val="20"/>
                <w:lang w:val="en-US"/>
              </w:rPr>
              <w:t>(b) Training intended for an additional rating shall consist of the subjects, topics and subtopics applicable to at least one of the ratings established in point (a)(2).</w:t>
            </w:r>
            <w:r w:rsidRPr="009B124E">
              <w:rPr>
                <w:rFonts w:ascii="Arial" w:hAnsi="Arial" w:cs="Arial"/>
                <w:sz w:val="20"/>
                <w:szCs w:val="20"/>
                <w:lang w:val="en-US"/>
              </w:rPr>
              <w:br/>
            </w:r>
          </w:p>
          <w:p w14:paraId="58D9BC4C" w14:textId="77777777" w:rsidR="00FE31A2" w:rsidRPr="009B124E" w:rsidRDefault="00FE31A2" w:rsidP="00FE31A2">
            <w:pPr>
              <w:rPr>
                <w:rFonts w:ascii="Arial" w:hAnsi="Arial" w:cs="Arial"/>
                <w:sz w:val="20"/>
                <w:szCs w:val="20"/>
                <w:lang w:val="en-US"/>
              </w:rPr>
            </w:pPr>
            <w:r w:rsidRPr="009B124E">
              <w:rPr>
                <w:rFonts w:ascii="Arial" w:hAnsi="Arial" w:cs="Arial"/>
                <w:sz w:val="20"/>
                <w:szCs w:val="20"/>
                <w:lang w:val="en-US"/>
              </w:rPr>
              <w:t>(c) Training intended for the reactivation of a rating following a not successful assessment of previous competence according to point ATCO.B.010(b) shall be tailored according to the result of that assessment.</w:t>
            </w:r>
            <w:r w:rsidRPr="009B124E">
              <w:rPr>
                <w:rFonts w:ascii="Arial" w:hAnsi="Arial" w:cs="Arial"/>
                <w:sz w:val="20"/>
                <w:szCs w:val="20"/>
                <w:lang w:val="en-US"/>
              </w:rPr>
              <w:br/>
            </w:r>
          </w:p>
          <w:p w14:paraId="34199750" w14:textId="77777777" w:rsidR="00FE31A2" w:rsidRPr="009B124E" w:rsidRDefault="00FE31A2" w:rsidP="00FE31A2">
            <w:pPr>
              <w:rPr>
                <w:rFonts w:ascii="Arial" w:hAnsi="Arial" w:cs="Arial"/>
                <w:sz w:val="20"/>
                <w:szCs w:val="20"/>
                <w:lang w:val="en-US"/>
              </w:rPr>
            </w:pPr>
            <w:r w:rsidRPr="009B124E">
              <w:rPr>
                <w:rFonts w:ascii="Arial" w:hAnsi="Arial" w:cs="Arial"/>
                <w:sz w:val="20"/>
                <w:szCs w:val="20"/>
                <w:lang w:val="en-US"/>
              </w:rPr>
              <w:t>(d) Training intended for a rating endorsement shall consist of subjects, topics and subtopics developed by the training organisation and approved as part of the training course.</w:t>
            </w:r>
            <w:r w:rsidRPr="009B124E">
              <w:rPr>
                <w:rFonts w:ascii="Arial" w:hAnsi="Arial" w:cs="Arial"/>
                <w:sz w:val="20"/>
                <w:szCs w:val="20"/>
                <w:lang w:val="en-US"/>
              </w:rPr>
              <w:br/>
            </w:r>
          </w:p>
          <w:p w14:paraId="54CE9A86" w14:textId="77777777" w:rsidR="00FE31A2" w:rsidRPr="009B124E" w:rsidRDefault="00FE31A2" w:rsidP="00FE31A2">
            <w:pPr>
              <w:rPr>
                <w:rFonts w:ascii="Arial" w:hAnsi="Arial" w:cs="Arial"/>
                <w:sz w:val="20"/>
                <w:szCs w:val="20"/>
                <w:lang w:val="en-US"/>
              </w:rPr>
            </w:pPr>
            <w:r w:rsidRPr="009B124E">
              <w:rPr>
                <w:rFonts w:ascii="Arial" w:hAnsi="Arial" w:cs="Arial"/>
                <w:sz w:val="20"/>
                <w:szCs w:val="20"/>
                <w:lang w:val="en-US"/>
              </w:rPr>
              <w:t>(e) Basic and/or rating training may be complemented with subjects, topics and subtopics that are additional or specific to the functional airspace block (FAB) or to the national environment.</w:t>
            </w:r>
          </w:p>
          <w:p w14:paraId="61B2627D" w14:textId="36E7FA24" w:rsidR="003263ED" w:rsidRPr="009B124E" w:rsidRDefault="003263ED" w:rsidP="00235B4E">
            <w:pPr>
              <w:rPr>
                <w:rFonts w:ascii="Arial" w:hAnsi="Arial" w:cs="Arial"/>
                <w:sz w:val="20"/>
                <w:szCs w:val="20"/>
                <w:lang w:val="en-US"/>
              </w:rPr>
            </w:pPr>
          </w:p>
        </w:tc>
      </w:tr>
      <w:tr w:rsidR="003263ED" w:rsidRPr="009B124E" w14:paraId="6E60B6CB" w14:textId="77777777" w:rsidTr="003263ED">
        <w:tc>
          <w:tcPr>
            <w:tcW w:w="2361" w:type="dxa"/>
            <w:tcBorders>
              <w:top w:val="single" w:sz="2" w:space="0" w:color="auto"/>
              <w:left w:val="single" w:sz="12" w:space="0" w:color="auto"/>
              <w:bottom w:val="single" w:sz="2" w:space="0" w:color="auto"/>
              <w:right w:val="single" w:sz="2" w:space="0" w:color="auto"/>
            </w:tcBorders>
          </w:tcPr>
          <w:p w14:paraId="2C586D70" w14:textId="77777777" w:rsidR="003263ED" w:rsidRPr="009B124E" w:rsidRDefault="003263ED" w:rsidP="003263ED">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400CE9B3" w14:textId="77777777" w:rsidR="00FE31A2" w:rsidRPr="009B124E" w:rsidRDefault="00FE31A2" w:rsidP="00FE31A2">
            <w:pPr>
              <w:rPr>
                <w:rFonts w:ascii="Arial" w:hAnsi="Arial" w:cs="Arial"/>
                <w:sz w:val="20"/>
                <w:szCs w:val="20"/>
              </w:rPr>
            </w:pPr>
            <w:r w:rsidRPr="009B124E">
              <w:rPr>
                <w:rFonts w:ascii="Arial" w:hAnsi="Arial" w:cs="Arial"/>
                <w:sz w:val="20"/>
                <w:szCs w:val="20"/>
              </w:rPr>
              <w:t>b) Uddannelse med henblik på en ekstra kategori består af uddannelse i de fag, emner og underemner, der er relevante for mindst én af de kategorier, der er fastlagt i litra a), nr. 2).</w:t>
            </w:r>
            <w:r w:rsidRPr="009B124E">
              <w:rPr>
                <w:rFonts w:ascii="Arial" w:hAnsi="Arial" w:cs="Arial"/>
                <w:sz w:val="20"/>
                <w:szCs w:val="20"/>
              </w:rPr>
              <w:br/>
            </w:r>
          </w:p>
          <w:p w14:paraId="4A6E5E3B" w14:textId="77777777" w:rsidR="00FE31A2" w:rsidRPr="009B124E" w:rsidRDefault="00FE31A2" w:rsidP="00FE31A2">
            <w:pPr>
              <w:rPr>
                <w:rFonts w:ascii="Arial" w:hAnsi="Arial" w:cs="Arial"/>
                <w:sz w:val="20"/>
                <w:szCs w:val="20"/>
              </w:rPr>
            </w:pPr>
            <w:r w:rsidRPr="009B124E">
              <w:rPr>
                <w:rFonts w:ascii="Arial" w:hAnsi="Arial" w:cs="Arial"/>
                <w:sz w:val="20"/>
                <w:szCs w:val="20"/>
              </w:rPr>
              <w:t>c) Uddannelse med henblik på genaktivering af en kategori efter manglende beståelse ved en bedømmelse af kompetencemæssig baggrund i henhold til punkt ATCO.B.010, litra b), skræddersys med udgangspunkt i resultatet af denne bedømmelse.</w:t>
            </w:r>
            <w:r w:rsidRPr="009B124E">
              <w:rPr>
                <w:rFonts w:ascii="Arial" w:hAnsi="Arial" w:cs="Arial"/>
                <w:sz w:val="20"/>
                <w:szCs w:val="20"/>
              </w:rPr>
              <w:br/>
            </w:r>
            <w:r w:rsidRPr="009B124E">
              <w:rPr>
                <w:rFonts w:ascii="Arial" w:hAnsi="Arial" w:cs="Arial"/>
                <w:sz w:val="20"/>
                <w:szCs w:val="20"/>
              </w:rPr>
              <w:br/>
              <w:t>d) Uddannelse med henblik på en kategoripåtegning består af fag, emner og underemner, som uddannelsesorganisationen udvikler, og som godkendes som en del af uddannelseskurset.</w:t>
            </w:r>
            <w:r w:rsidRPr="009B124E">
              <w:rPr>
                <w:rFonts w:ascii="Arial" w:hAnsi="Arial" w:cs="Arial"/>
                <w:sz w:val="20"/>
                <w:szCs w:val="20"/>
              </w:rPr>
              <w:br/>
            </w:r>
          </w:p>
          <w:p w14:paraId="0721CDFC" w14:textId="77777777" w:rsidR="00FE31A2" w:rsidRPr="009B124E" w:rsidRDefault="00FE31A2" w:rsidP="00FE31A2">
            <w:pPr>
              <w:rPr>
                <w:rFonts w:ascii="Arial" w:hAnsi="Arial" w:cs="Arial"/>
                <w:sz w:val="20"/>
                <w:szCs w:val="20"/>
              </w:rPr>
            </w:pPr>
            <w:r w:rsidRPr="009B124E">
              <w:rPr>
                <w:rFonts w:ascii="Arial" w:hAnsi="Arial" w:cs="Arial"/>
                <w:sz w:val="20"/>
                <w:szCs w:val="20"/>
              </w:rPr>
              <w:t>e) Basisuddannelse og/eller kategorigivende uddannelse kan suppleres med yderligere fag, emner og underemner, som er specifikke for det enkelte FAB-miljø eller nationale miljø.</w:t>
            </w:r>
          </w:p>
          <w:p w14:paraId="6D7CF8C6" w14:textId="466A4A6F" w:rsidR="003263ED" w:rsidRPr="009B124E" w:rsidRDefault="003263ED" w:rsidP="0043575A">
            <w:pPr>
              <w:rPr>
                <w:rFonts w:ascii="Arial" w:hAnsi="Arial" w:cs="Arial"/>
                <w:sz w:val="20"/>
                <w:szCs w:val="20"/>
              </w:rPr>
            </w:pPr>
          </w:p>
        </w:tc>
      </w:tr>
      <w:tr w:rsidR="003263ED" w:rsidRPr="009B124E" w14:paraId="7A8B25EE" w14:textId="77777777" w:rsidTr="003263ED">
        <w:tc>
          <w:tcPr>
            <w:tcW w:w="2361" w:type="dxa"/>
            <w:tcBorders>
              <w:top w:val="single" w:sz="2" w:space="0" w:color="auto"/>
              <w:left w:val="single" w:sz="12" w:space="0" w:color="auto"/>
              <w:bottom w:val="single" w:sz="2" w:space="0" w:color="auto"/>
              <w:right w:val="single" w:sz="2" w:space="0" w:color="auto"/>
            </w:tcBorders>
          </w:tcPr>
          <w:p w14:paraId="0F51751F" w14:textId="77777777" w:rsidR="003263ED" w:rsidRPr="009B124E" w:rsidRDefault="003263ED" w:rsidP="003263ED">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306E4FA" w14:textId="77777777" w:rsidR="003263ED" w:rsidRPr="009B124E" w:rsidRDefault="00235B4E" w:rsidP="00235B4E">
            <w:pPr>
              <w:rPr>
                <w:rFonts w:ascii="Arial" w:hAnsi="Arial" w:cs="Arial"/>
                <w:sz w:val="20"/>
                <w:szCs w:val="20"/>
                <w:lang w:val="en-US"/>
              </w:rPr>
            </w:pPr>
            <w:r w:rsidRPr="009B124E">
              <w:rPr>
                <w:rFonts w:ascii="Arial" w:hAnsi="Arial" w:cs="Arial"/>
                <w:sz w:val="20"/>
                <w:szCs w:val="20"/>
                <w:lang w:val="en-US"/>
              </w:rPr>
              <w:t>-</w:t>
            </w:r>
          </w:p>
        </w:tc>
      </w:tr>
      <w:tr w:rsidR="003263ED" w:rsidRPr="009B124E" w14:paraId="019B14DF" w14:textId="77777777" w:rsidTr="003263ED">
        <w:tc>
          <w:tcPr>
            <w:tcW w:w="2361" w:type="dxa"/>
            <w:tcBorders>
              <w:top w:val="single" w:sz="2" w:space="0" w:color="auto"/>
              <w:left w:val="single" w:sz="12" w:space="0" w:color="auto"/>
              <w:bottom w:val="single" w:sz="12" w:space="0" w:color="auto"/>
              <w:right w:val="single" w:sz="2" w:space="0" w:color="auto"/>
            </w:tcBorders>
          </w:tcPr>
          <w:p w14:paraId="473B16DE" w14:textId="77777777" w:rsidR="003263ED" w:rsidRPr="009B124E" w:rsidRDefault="003263ED" w:rsidP="003263ED">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0E922C8" w14:textId="77777777"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 xml:space="preserve">GM1 ATCO.D.010 Composition of initial training </w:t>
            </w:r>
          </w:p>
          <w:p w14:paraId="4AE82E38" w14:textId="77777777"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 xml:space="preserve">General </w:t>
            </w:r>
          </w:p>
          <w:p w14:paraId="4841F2D5" w14:textId="150AE4F1"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 xml:space="preserve">(a) Initial training consists of basic training which is common to all applicants and rating training of which there are six different rating syllabi. </w:t>
            </w:r>
            <w:r w:rsidR="00FE31A2" w:rsidRPr="009B124E">
              <w:rPr>
                <w:rFonts w:ascii="Arial" w:hAnsi="Arial" w:cs="Arial"/>
                <w:sz w:val="20"/>
                <w:szCs w:val="20"/>
                <w:lang w:val="en-US"/>
              </w:rPr>
              <w:br/>
            </w:r>
          </w:p>
          <w:p w14:paraId="250DC313" w14:textId="5DFDB85B" w:rsidR="00235B4E" w:rsidRPr="009B124E" w:rsidRDefault="00235B4E" w:rsidP="00235B4E">
            <w:pPr>
              <w:rPr>
                <w:rFonts w:ascii="Arial" w:hAnsi="Arial" w:cs="Arial"/>
                <w:sz w:val="20"/>
                <w:szCs w:val="20"/>
                <w:lang w:val="en-US"/>
              </w:rPr>
            </w:pPr>
            <w:r w:rsidRPr="009B124E">
              <w:rPr>
                <w:rFonts w:ascii="Arial" w:hAnsi="Arial" w:cs="Arial"/>
                <w:sz w:val="20"/>
                <w:szCs w:val="20"/>
                <w:lang w:val="en-US"/>
              </w:rPr>
              <w:t xml:space="preserve">(b) Rating training may be commenced before the completion of the basic training. </w:t>
            </w:r>
            <w:r w:rsidR="00FE31A2" w:rsidRPr="009B124E">
              <w:rPr>
                <w:rFonts w:ascii="Arial" w:hAnsi="Arial" w:cs="Arial"/>
                <w:sz w:val="20"/>
                <w:szCs w:val="20"/>
                <w:lang w:val="en-US"/>
              </w:rPr>
              <w:br/>
            </w:r>
          </w:p>
          <w:p w14:paraId="1C0186BF" w14:textId="77777777" w:rsidR="003263ED" w:rsidRPr="009B124E" w:rsidRDefault="00235B4E" w:rsidP="00235B4E">
            <w:pPr>
              <w:rPr>
                <w:rFonts w:ascii="Arial" w:hAnsi="Arial" w:cs="Arial"/>
                <w:sz w:val="20"/>
                <w:szCs w:val="20"/>
                <w:lang w:val="en-US"/>
              </w:rPr>
            </w:pPr>
            <w:r w:rsidRPr="009B124E">
              <w:rPr>
                <w:rFonts w:ascii="Arial" w:hAnsi="Arial" w:cs="Arial"/>
                <w:sz w:val="20"/>
                <w:szCs w:val="20"/>
                <w:lang w:val="en-US"/>
              </w:rPr>
              <w:t>(c) If an applicant already holds a student air traffic controller license or an air traffic controller license, and there is a requirement for training to achieve an additional rating (and, if relevant, rating endorsement), the applicant should not repeat the basic training objectives; however, there is a requirement to achieve the objectives contained within the relevant rating training plus any additional objectives specific to the local or national environment.</w:t>
            </w:r>
          </w:p>
        </w:tc>
      </w:tr>
      <w:tr w:rsidR="003263ED" w:rsidRPr="009B124E" w14:paraId="799F9984" w14:textId="77777777" w:rsidTr="003263ED">
        <w:tc>
          <w:tcPr>
            <w:tcW w:w="2361" w:type="dxa"/>
            <w:tcBorders>
              <w:top w:val="single" w:sz="12" w:space="0" w:color="auto"/>
              <w:left w:val="single" w:sz="12" w:space="0" w:color="auto"/>
              <w:bottom w:val="single" w:sz="2" w:space="0" w:color="auto"/>
              <w:right w:val="single" w:sz="2" w:space="0" w:color="auto"/>
            </w:tcBorders>
          </w:tcPr>
          <w:p w14:paraId="357C6D6E"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17ED435" w14:textId="77777777" w:rsidR="003263ED" w:rsidRPr="009B124E" w:rsidRDefault="003263ED" w:rsidP="003263ED">
            <w:pPr>
              <w:rPr>
                <w:rFonts w:ascii="Arial" w:hAnsi="Arial" w:cs="Arial"/>
                <w:sz w:val="20"/>
                <w:szCs w:val="20"/>
                <w:lang w:val="en-US"/>
              </w:rPr>
            </w:pPr>
          </w:p>
        </w:tc>
      </w:tr>
      <w:tr w:rsidR="003263ED" w:rsidRPr="009B124E" w14:paraId="2C78921F" w14:textId="77777777" w:rsidTr="003263ED">
        <w:tc>
          <w:tcPr>
            <w:tcW w:w="2361" w:type="dxa"/>
            <w:tcBorders>
              <w:top w:val="single" w:sz="2" w:space="0" w:color="auto"/>
              <w:left w:val="single" w:sz="12" w:space="0" w:color="auto"/>
              <w:bottom w:val="single" w:sz="2" w:space="0" w:color="auto"/>
              <w:right w:val="single" w:sz="2" w:space="0" w:color="auto"/>
            </w:tcBorders>
          </w:tcPr>
          <w:p w14:paraId="7AD159DB"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C712A82" w14:textId="77777777" w:rsidR="003263ED" w:rsidRPr="009B124E" w:rsidRDefault="003263ED" w:rsidP="003263ED">
            <w:pPr>
              <w:rPr>
                <w:rFonts w:ascii="Arial" w:hAnsi="Arial" w:cs="Arial"/>
                <w:sz w:val="20"/>
                <w:szCs w:val="20"/>
                <w:lang w:val="en-US"/>
              </w:rPr>
            </w:pPr>
          </w:p>
        </w:tc>
      </w:tr>
      <w:tr w:rsidR="003263ED" w:rsidRPr="009B124E" w14:paraId="5FE3C98C" w14:textId="77777777" w:rsidTr="003263ED">
        <w:tc>
          <w:tcPr>
            <w:tcW w:w="2361" w:type="dxa"/>
            <w:tcBorders>
              <w:top w:val="single" w:sz="2" w:space="0" w:color="auto"/>
              <w:left w:val="single" w:sz="12" w:space="0" w:color="auto"/>
              <w:bottom w:val="single" w:sz="12" w:space="0" w:color="auto"/>
              <w:right w:val="single" w:sz="2" w:space="0" w:color="auto"/>
            </w:tcBorders>
          </w:tcPr>
          <w:p w14:paraId="288A8163"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4926970" w14:textId="77777777" w:rsidR="003263ED" w:rsidRPr="009B124E" w:rsidRDefault="003263ED" w:rsidP="003263ED">
            <w:pPr>
              <w:rPr>
                <w:rFonts w:ascii="Arial" w:hAnsi="Arial" w:cs="Arial"/>
                <w:sz w:val="20"/>
                <w:szCs w:val="20"/>
                <w:lang w:val="en-US"/>
              </w:rPr>
            </w:pPr>
          </w:p>
        </w:tc>
      </w:tr>
    </w:tbl>
    <w:p w14:paraId="40B7F439" w14:textId="77777777" w:rsidR="003263ED" w:rsidRPr="009B124E" w:rsidRDefault="003263ED">
      <w:pPr>
        <w:rPr>
          <w:lang w:val="en-US"/>
        </w:rPr>
      </w:pPr>
    </w:p>
    <w:p w14:paraId="4C6B9F65" w14:textId="77777777" w:rsidR="00BC6446" w:rsidRPr="009B124E" w:rsidRDefault="00BC6446">
      <w:pPr>
        <w:rPr>
          <w:lang w:val="en-US"/>
        </w:rPr>
      </w:pPr>
    </w:p>
    <w:p w14:paraId="3384FFD6" w14:textId="77777777" w:rsidR="00BC6446" w:rsidRPr="009B124E" w:rsidRDefault="00BC6446">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9B124E" w14:paraId="4AD30EB6"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C210BEA" w14:textId="77777777" w:rsidR="003263ED" w:rsidRPr="009B124E" w:rsidRDefault="008675ED"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lastRenderedPageBreak/>
              <w:t>ATCO.D.015</w:t>
            </w:r>
            <w:r w:rsidR="00771500" w:rsidRPr="009B124E">
              <w:rPr>
                <w:rFonts w:ascii="Arial" w:hAnsi="Arial" w:cs="Arial"/>
                <w:b/>
                <w:color w:val="0F243E" w:themeColor="text2" w:themeShade="80"/>
                <w:sz w:val="20"/>
                <w:szCs w:val="20"/>
                <w:lang w:val="en-US"/>
              </w:rPr>
              <w:t>(a)(b)</w:t>
            </w:r>
          </w:p>
        </w:tc>
      </w:tr>
      <w:tr w:rsidR="003263ED" w:rsidRPr="009B124E" w14:paraId="7150BF54"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DE83BF4" w14:textId="77777777" w:rsidR="003263ED" w:rsidRPr="009B124E" w:rsidRDefault="008675ED"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Initial training plan</w:t>
            </w:r>
          </w:p>
        </w:tc>
      </w:tr>
      <w:tr w:rsidR="003263ED" w:rsidRPr="009B124E" w14:paraId="7D367E3D" w14:textId="77777777" w:rsidTr="003263ED">
        <w:tc>
          <w:tcPr>
            <w:tcW w:w="2361" w:type="dxa"/>
            <w:tcBorders>
              <w:top w:val="single" w:sz="12" w:space="0" w:color="auto"/>
              <w:left w:val="single" w:sz="12" w:space="0" w:color="auto"/>
              <w:bottom w:val="single" w:sz="2" w:space="0" w:color="auto"/>
              <w:right w:val="single" w:sz="2" w:space="0" w:color="auto"/>
            </w:tcBorders>
          </w:tcPr>
          <w:p w14:paraId="41C8E27E" w14:textId="3AD59E34"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Requirement (</w:t>
            </w:r>
            <w:r w:rsidR="003E578F"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2A5C1AE" w14:textId="77777777" w:rsidR="00771500" w:rsidRPr="009B124E" w:rsidRDefault="00771500" w:rsidP="00771500">
            <w:pPr>
              <w:rPr>
                <w:rFonts w:ascii="Arial" w:hAnsi="Arial" w:cs="Arial"/>
                <w:sz w:val="20"/>
                <w:szCs w:val="20"/>
                <w:lang w:val="en-US"/>
              </w:rPr>
            </w:pPr>
            <w:r w:rsidRPr="009B124E">
              <w:rPr>
                <w:rFonts w:ascii="Arial" w:hAnsi="Arial" w:cs="Arial"/>
                <w:sz w:val="20"/>
                <w:szCs w:val="20"/>
                <w:lang w:val="en-US"/>
              </w:rPr>
              <w:t xml:space="preserve">An initial training plan shall be established by the training organisation and approved by the competent authority. It shall contain at least: </w:t>
            </w:r>
          </w:p>
          <w:p w14:paraId="3C041C1C" w14:textId="77777777" w:rsidR="00771500" w:rsidRPr="009B124E" w:rsidRDefault="00771500" w:rsidP="00771500">
            <w:pPr>
              <w:rPr>
                <w:rFonts w:ascii="Arial" w:hAnsi="Arial" w:cs="Arial"/>
                <w:sz w:val="20"/>
                <w:szCs w:val="20"/>
                <w:lang w:val="en-US"/>
              </w:rPr>
            </w:pPr>
          </w:p>
          <w:p w14:paraId="04B7273B" w14:textId="77777777" w:rsidR="00771500" w:rsidRPr="009B124E" w:rsidRDefault="00771500" w:rsidP="00771500">
            <w:pPr>
              <w:rPr>
                <w:rFonts w:ascii="Arial" w:hAnsi="Arial" w:cs="Arial"/>
                <w:sz w:val="20"/>
                <w:szCs w:val="20"/>
                <w:lang w:val="en-US"/>
              </w:rPr>
            </w:pPr>
            <w:r w:rsidRPr="009B124E">
              <w:rPr>
                <w:rFonts w:ascii="Arial" w:hAnsi="Arial" w:cs="Arial"/>
                <w:sz w:val="20"/>
                <w:szCs w:val="20"/>
                <w:lang w:val="en-US"/>
              </w:rPr>
              <w:t xml:space="preserve">(a) the composition of the initial training course provided according to ATCO.D.010; </w:t>
            </w:r>
          </w:p>
          <w:p w14:paraId="0168B9BC" w14:textId="77777777" w:rsidR="00771500" w:rsidRPr="009B124E" w:rsidRDefault="00771500" w:rsidP="0043575A">
            <w:pPr>
              <w:rPr>
                <w:rFonts w:ascii="Arial" w:hAnsi="Arial" w:cs="Arial"/>
                <w:sz w:val="20"/>
                <w:szCs w:val="20"/>
                <w:lang w:val="en-US"/>
              </w:rPr>
            </w:pPr>
          </w:p>
          <w:p w14:paraId="29AA16B9" w14:textId="77777777" w:rsidR="00771500" w:rsidRPr="009B124E" w:rsidRDefault="00771500" w:rsidP="0043575A">
            <w:pPr>
              <w:rPr>
                <w:rFonts w:ascii="Arial" w:hAnsi="Arial" w:cs="Arial"/>
                <w:sz w:val="20"/>
                <w:szCs w:val="20"/>
                <w:lang w:val="en-US"/>
              </w:rPr>
            </w:pPr>
            <w:r w:rsidRPr="009B124E">
              <w:rPr>
                <w:rFonts w:ascii="Arial" w:hAnsi="Arial" w:cs="Arial"/>
                <w:sz w:val="20"/>
                <w:szCs w:val="20"/>
                <w:lang w:val="en-US"/>
              </w:rPr>
              <w:t>(b) the structure of the initial training provided according to ATCO.D.020(b);</w:t>
            </w:r>
          </w:p>
        </w:tc>
      </w:tr>
      <w:tr w:rsidR="003263ED" w:rsidRPr="009B124E" w14:paraId="0958D7C4" w14:textId="77777777" w:rsidTr="003263ED">
        <w:tc>
          <w:tcPr>
            <w:tcW w:w="2361" w:type="dxa"/>
            <w:tcBorders>
              <w:top w:val="single" w:sz="2" w:space="0" w:color="auto"/>
              <w:left w:val="single" w:sz="12" w:space="0" w:color="auto"/>
              <w:bottom w:val="single" w:sz="2" w:space="0" w:color="auto"/>
              <w:right w:val="single" w:sz="2" w:space="0" w:color="auto"/>
            </w:tcBorders>
          </w:tcPr>
          <w:p w14:paraId="2E95D6FF" w14:textId="77777777" w:rsidR="003263ED" w:rsidRPr="009B124E" w:rsidRDefault="003263ED" w:rsidP="003263ED">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4565B500" w14:textId="77777777" w:rsidR="00771500" w:rsidRPr="009B124E" w:rsidRDefault="00771500" w:rsidP="00771500">
            <w:pPr>
              <w:rPr>
                <w:rFonts w:ascii="Arial" w:hAnsi="Arial" w:cs="Arial"/>
                <w:sz w:val="20"/>
                <w:szCs w:val="20"/>
              </w:rPr>
            </w:pPr>
            <w:r w:rsidRPr="009B124E">
              <w:rPr>
                <w:rFonts w:ascii="Arial" w:hAnsi="Arial" w:cs="Arial"/>
                <w:sz w:val="20"/>
                <w:szCs w:val="20"/>
              </w:rPr>
              <w:t xml:space="preserve">Uddannelsesorganisationen udarbejder en grunduddannelsesplan, som skal godkendes af den kompetente myndighed. Den skal som minimum indeholde: </w:t>
            </w:r>
          </w:p>
          <w:p w14:paraId="69DD9BF6" w14:textId="77777777" w:rsidR="00771500" w:rsidRPr="009B124E" w:rsidRDefault="00771500" w:rsidP="00771500">
            <w:pPr>
              <w:rPr>
                <w:rFonts w:ascii="Arial" w:hAnsi="Arial" w:cs="Arial"/>
                <w:sz w:val="20"/>
                <w:szCs w:val="20"/>
              </w:rPr>
            </w:pPr>
          </w:p>
          <w:p w14:paraId="75B519D6" w14:textId="77777777" w:rsidR="00771500" w:rsidRPr="009B124E" w:rsidRDefault="00771500" w:rsidP="00771500">
            <w:pPr>
              <w:rPr>
                <w:rFonts w:ascii="Arial" w:hAnsi="Arial" w:cs="Arial"/>
                <w:sz w:val="20"/>
                <w:szCs w:val="20"/>
              </w:rPr>
            </w:pPr>
            <w:r w:rsidRPr="009B124E">
              <w:rPr>
                <w:rFonts w:ascii="Arial" w:hAnsi="Arial" w:cs="Arial"/>
                <w:sz w:val="20"/>
                <w:szCs w:val="20"/>
              </w:rPr>
              <w:t xml:space="preserve">a) sammensætningen af det grundlæggende uddannelseskursus, der udbydes i overensstemmelse med ATCO.D.010 </w:t>
            </w:r>
          </w:p>
          <w:p w14:paraId="3FAD0F0B" w14:textId="77777777" w:rsidR="00771500" w:rsidRPr="009B124E" w:rsidRDefault="00771500" w:rsidP="00771500">
            <w:pPr>
              <w:rPr>
                <w:rFonts w:ascii="Arial" w:hAnsi="Arial" w:cs="Arial"/>
                <w:sz w:val="20"/>
                <w:szCs w:val="20"/>
              </w:rPr>
            </w:pPr>
          </w:p>
          <w:p w14:paraId="6D26ECD7" w14:textId="77777777" w:rsidR="00771500" w:rsidRPr="009B124E" w:rsidRDefault="00771500" w:rsidP="00771500">
            <w:pPr>
              <w:rPr>
                <w:rFonts w:ascii="Arial" w:hAnsi="Arial" w:cs="Arial"/>
                <w:sz w:val="20"/>
                <w:szCs w:val="20"/>
              </w:rPr>
            </w:pPr>
            <w:r w:rsidRPr="009B124E">
              <w:rPr>
                <w:rFonts w:ascii="Arial" w:hAnsi="Arial" w:cs="Arial"/>
                <w:sz w:val="20"/>
                <w:szCs w:val="20"/>
              </w:rPr>
              <w:t>b) opbygningen af den grunduddannelse, der udbydes i overensstemmelse med ATCO.D.020, litra b)</w:t>
            </w:r>
          </w:p>
        </w:tc>
      </w:tr>
      <w:tr w:rsidR="003263ED" w:rsidRPr="009B124E" w14:paraId="08DE2FAD" w14:textId="77777777" w:rsidTr="003263ED">
        <w:tc>
          <w:tcPr>
            <w:tcW w:w="2361" w:type="dxa"/>
            <w:tcBorders>
              <w:top w:val="single" w:sz="2" w:space="0" w:color="auto"/>
              <w:left w:val="single" w:sz="12" w:space="0" w:color="auto"/>
              <w:bottom w:val="single" w:sz="2" w:space="0" w:color="auto"/>
              <w:right w:val="single" w:sz="2" w:space="0" w:color="auto"/>
            </w:tcBorders>
          </w:tcPr>
          <w:p w14:paraId="305A1DCC" w14:textId="77777777" w:rsidR="003263ED" w:rsidRPr="009B124E" w:rsidRDefault="003263ED" w:rsidP="003263ED">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C35D94E" w14:textId="77777777" w:rsidR="003263ED" w:rsidRPr="009B124E" w:rsidRDefault="00771500" w:rsidP="003263ED">
            <w:pPr>
              <w:rPr>
                <w:rFonts w:ascii="Arial" w:hAnsi="Arial" w:cs="Arial"/>
                <w:sz w:val="20"/>
                <w:szCs w:val="20"/>
                <w:lang w:val="en-US"/>
              </w:rPr>
            </w:pPr>
            <w:r w:rsidRPr="009B124E">
              <w:rPr>
                <w:rFonts w:ascii="Arial" w:hAnsi="Arial" w:cs="Arial"/>
                <w:sz w:val="20"/>
                <w:szCs w:val="20"/>
                <w:lang w:val="en-US"/>
              </w:rPr>
              <w:t>-</w:t>
            </w:r>
          </w:p>
        </w:tc>
      </w:tr>
      <w:tr w:rsidR="003263ED" w:rsidRPr="009B124E" w14:paraId="1FF89EED" w14:textId="77777777" w:rsidTr="003263ED">
        <w:tc>
          <w:tcPr>
            <w:tcW w:w="2361" w:type="dxa"/>
            <w:tcBorders>
              <w:top w:val="single" w:sz="2" w:space="0" w:color="auto"/>
              <w:left w:val="single" w:sz="12" w:space="0" w:color="auto"/>
              <w:bottom w:val="single" w:sz="12" w:space="0" w:color="auto"/>
              <w:right w:val="single" w:sz="2" w:space="0" w:color="auto"/>
            </w:tcBorders>
          </w:tcPr>
          <w:p w14:paraId="4ED7A503" w14:textId="77777777" w:rsidR="003263ED" w:rsidRPr="009B124E" w:rsidRDefault="003263ED" w:rsidP="003263ED">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1E24187" w14:textId="77777777" w:rsidR="003263ED" w:rsidRPr="009B124E" w:rsidRDefault="00771500" w:rsidP="0043575A">
            <w:pPr>
              <w:rPr>
                <w:rFonts w:ascii="Arial" w:hAnsi="Arial" w:cs="Arial"/>
                <w:sz w:val="20"/>
                <w:szCs w:val="20"/>
                <w:lang w:val="en-US"/>
              </w:rPr>
            </w:pPr>
            <w:r w:rsidRPr="009B124E">
              <w:rPr>
                <w:rFonts w:ascii="Arial" w:hAnsi="Arial" w:cs="Arial"/>
                <w:sz w:val="20"/>
                <w:szCs w:val="20"/>
                <w:lang w:val="en-US"/>
              </w:rPr>
              <w:t>-</w:t>
            </w:r>
          </w:p>
        </w:tc>
      </w:tr>
      <w:tr w:rsidR="003263ED" w:rsidRPr="009B124E" w14:paraId="33DC01B7" w14:textId="77777777" w:rsidTr="003263ED">
        <w:tc>
          <w:tcPr>
            <w:tcW w:w="2361" w:type="dxa"/>
            <w:tcBorders>
              <w:top w:val="single" w:sz="12" w:space="0" w:color="auto"/>
              <w:left w:val="single" w:sz="12" w:space="0" w:color="auto"/>
              <w:bottom w:val="single" w:sz="2" w:space="0" w:color="auto"/>
              <w:right w:val="single" w:sz="2" w:space="0" w:color="auto"/>
            </w:tcBorders>
          </w:tcPr>
          <w:p w14:paraId="1FF5BD7F"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1736AFC" w14:textId="77777777" w:rsidR="003263ED" w:rsidRPr="009B124E" w:rsidRDefault="003263ED" w:rsidP="003263ED">
            <w:pPr>
              <w:rPr>
                <w:rFonts w:ascii="Arial" w:hAnsi="Arial" w:cs="Arial"/>
                <w:sz w:val="20"/>
                <w:szCs w:val="20"/>
                <w:lang w:val="en-US"/>
              </w:rPr>
            </w:pPr>
          </w:p>
        </w:tc>
      </w:tr>
      <w:tr w:rsidR="003263ED" w:rsidRPr="009B124E" w14:paraId="3A8C203D" w14:textId="77777777" w:rsidTr="003263ED">
        <w:tc>
          <w:tcPr>
            <w:tcW w:w="2361" w:type="dxa"/>
            <w:tcBorders>
              <w:top w:val="single" w:sz="2" w:space="0" w:color="auto"/>
              <w:left w:val="single" w:sz="12" w:space="0" w:color="auto"/>
              <w:bottom w:val="single" w:sz="2" w:space="0" w:color="auto"/>
              <w:right w:val="single" w:sz="2" w:space="0" w:color="auto"/>
            </w:tcBorders>
          </w:tcPr>
          <w:p w14:paraId="1A3A9DDA"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5C67BE7" w14:textId="77777777" w:rsidR="003263ED" w:rsidRPr="009B124E" w:rsidRDefault="003263ED" w:rsidP="003263ED">
            <w:pPr>
              <w:rPr>
                <w:rFonts w:ascii="Arial" w:hAnsi="Arial" w:cs="Arial"/>
                <w:sz w:val="20"/>
                <w:szCs w:val="20"/>
                <w:lang w:val="en-US"/>
              </w:rPr>
            </w:pPr>
          </w:p>
        </w:tc>
      </w:tr>
      <w:tr w:rsidR="003263ED" w:rsidRPr="009B124E" w14:paraId="64284BBF" w14:textId="77777777" w:rsidTr="003263ED">
        <w:tc>
          <w:tcPr>
            <w:tcW w:w="2361" w:type="dxa"/>
            <w:tcBorders>
              <w:top w:val="single" w:sz="2" w:space="0" w:color="auto"/>
              <w:left w:val="single" w:sz="12" w:space="0" w:color="auto"/>
              <w:bottom w:val="single" w:sz="12" w:space="0" w:color="auto"/>
              <w:right w:val="single" w:sz="2" w:space="0" w:color="auto"/>
            </w:tcBorders>
          </w:tcPr>
          <w:p w14:paraId="2CBD9D67"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14C38B6" w14:textId="77777777" w:rsidR="003263ED" w:rsidRPr="009B124E" w:rsidRDefault="003263ED" w:rsidP="003263ED">
            <w:pPr>
              <w:rPr>
                <w:rFonts w:ascii="Arial" w:hAnsi="Arial" w:cs="Arial"/>
                <w:sz w:val="20"/>
                <w:szCs w:val="20"/>
                <w:lang w:val="en-US"/>
              </w:rPr>
            </w:pPr>
          </w:p>
        </w:tc>
      </w:tr>
    </w:tbl>
    <w:p w14:paraId="78EECFFA" w14:textId="77777777" w:rsidR="003263ED" w:rsidRPr="009B124E"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9B124E" w14:paraId="2B74EFF8"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CAD9D35" w14:textId="77777777" w:rsidR="003263ED" w:rsidRPr="009B124E" w:rsidRDefault="00771500"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ATCO.D.015(c)(d)(e)</w:t>
            </w:r>
          </w:p>
        </w:tc>
      </w:tr>
      <w:tr w:rsidR="003263ED" w:rsidRPr="009B124E" w14:paraId="29618AEB"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026BE5B" w14:textId="77777777" w:rsidR="003263ED" w:rsidRPr="009B124E" w:rsidRDefault="00096F78"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Initial training plan</w:t>
            </w:r>
          </w:p>
        </w:tc>
      </w:tr>
      <w:tr w:rsidR="003263ED" w:rsidRPr="009B124E" w14:paraId="47B44600" w14:textId="77777777" w:rsidTr="003263ED">
        <w:tc>
          <w:tcPr>
            <w:tcW w:w="2361" w:type="dxa"/>
            <w:tcBorders>
              <w:top w:val="single" w:sz="12" w:space="0" w:color="auto"/>
              <w:left w:val="single" w:sz="12" w:space="0" w:color="auto"/>
              <w:bottom w:val="single" w:sz="2" w:space="0" w:color="auto"/>
              <w:right w:val="single" w:sz="2" w:space="0" w:color="auto"/>
            </w:tcBorders>
          </w:tcPr>
          <w:p w14:paraId="1E1B1564" w14:textId="66CBB711"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Requirement (</w:t>
            </w:r>
            <w:r w:rsidR="00952CE9"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01063C4" w14:textId="77777777" w:rsidR="00771500" w:rsidRPr="009B124E" w:rsidRDefault="00771500" w:rsidP="00771500">
            <w:pPr>
              <w:rPr>
                <w:rFonts w:ascii="Arial" w:hAnsi="Arial" w:cs="Arial"/>
                <w:sz w:val="20"/>
                <w:szCs w:val="20"/>
                <w:lang w:val="en-US"/>
              </w:rPr>
            </w:pPr>
            <w:r w:rsidRPr="009B124E">
              <w:rPr>
                <w:rFonts w:ascii="Arial" w:hAnsi="Arial" w:cs="Arial"/>
                <w:sz w:val="20"/>
                <w:szCs w:val="20"/>
                <w:lang w:val="en-US"/>
              </w:rPr>
              <w:t xml:space="preserve">An initial training plan shall be established by the training organisation and approved by the competent authority. It shall contain at least: </w:t>
            </w:r>
          </w:p>
          <w:p w14:paraId="5FCFFFC9" w14:textId="77777777" w:rsidR="00771500" w:rsidRPr="009B124E" w:rsidRDefault="00771500" w:rsidP="00771500">
            <w:pPr>
              <w:rPr>
                <w:rFonts w:ascii="Arial" w:hAnsi="Arial" w:cs="Arial"/>
                <w:sz w:val="20"/>
                <w:szCs w:val="20"/>
                <w:lang w:val="en-US"/>
              </w:rPr>
            </w:pPr>
          </w:p>
          <w:p w14:paraId="4994BAF4" w14:textId="77777777" w:rsidR="00771500" w:rsidRPr="009B124E" w:rsidRDefault="00771500" w:rsidP="00771500">
            <w:pPr>
              <w:rPr>
                <w:rFonts w:ascii="Arial" w:hAnsi="Arial" w:cs="Arial"/>
                <w:sz w:val="20"/>
                <w:szCs w:val="20"/>
                <w:lang w:val="en-US"/>
              </w:rPr>
            </w:pPr>
            <w:r w:rsidRPr="009B124E">
              <w:rPr>
                <w:rFonts w:ascii="Arial" w:hAnsi="Arial" w:cs="Arial"/>
                <w:sz w:val="20"/>
                <w:szCs w:val="20"/>
                <w:lang w:val="en-US"/>
              </w:rPr>
              <w:t xml:space="preserve">(c) the process for the conduct of the initial training course(s); </w:t>
            </w:r>
          </w:p>
          <w:p w14:paraId="69D502EC" w14:textId="77777777" w:rsidR="00771500" w:rsidRPr="009B124E" w:rsidRDefault="00771500" w:rsidP="00771500">
            <w:pPr>
              <w:rPr>
                <w:rFonts w:ascii="Arial" w:hAnsi="Arial" w:cs="Arial"/>
                <w:sz w:val="20"/>
                <w:szCs w:val="20"/>
                <w:lang w:val="en-US"/>
              </w:rPr>
            </w:pPr>
          </w:p>
          <w:p w14:paraId="2BDE013C" w14:textId="77777777" w:rsidR="00771500" w:rsidRPr="009B124E" w:rsidRDefault="00771500" w:rsidP="00771500">
            <w:pPr>
              <w:rPr>
                <w:rFonts w:ascii="Arial" w:hAnsi="Arial" w:cs="Arial"/>
                <w:sz w:val="20"/>
                <w:szCs w:val="20"/>
                <w:lang w:val="en-US"/>
              </w:rPr>
            </w:pPr>
            <w:r w:rsidRPr="009B124E">
              <w:rPr>
                <w:rFonts w:ascii="Arial" w:hAnsi="Arial" w:cs="Arial"/>
                <w:sz w:val="20"/>
                <w:szCs w:val="20"/>
                <w:lang w:val="en-US"/>
              </w:rPr>
              <w:t xml:space="preserve">(d) the training methods; </w:t>
            </w:r>
          </w:p>
          <w:p w14:paraId="7EE22B0B" w14:textId="77777777" w:rsidR="00771500" w:rsidRPr="009B124E" w:rsidRDefault="00771500" w:rsidP="00771500">
            <w:pPr>
              <w:rPr>
                <w:rFonts w:ascii="Arial" w:hAnsi="Arial" w:cs="Arial"/>
                <w:sz w:val="20"/>
                <w:szCs w:val="20"/>
                <w:lang w:val="en-US"/>
              </w:rPr>
            </w:pPr>
          </w:p>
          <w:p w14:paraId="459A3371" w14:textId="77777777" w:rsidR="003263ED" w:rsidRPr="009B124E" w:rsidRDefault="00771500" w:rsidP="00771500">
            <w:pPr>
              <w:rPr>
                <w:rFonts w:ascii="Arial" w:hAnsi="Arial" w:cs="Arial"/>
                <w:sz w:val="20"/>
                <w:szCs w:val="20"/>
                <w:lang w:val="en-US"/>
              </w:rPr>
            </w:pPr>
            <w:r w:rsidRPr="009B124E">
              <w:rPr>
                <w:rFonts w:ascii="Arial" w:hAnsi="Arial" w:cs="Arial"/>
                <w:sz w:val="20"/>
                <w:szCs w:val="20"/>
                <w:lang w:val="en-US"/>
              </w:rPr>
              <w:t>(e) minimum and maximum duration of the initial training course(s);</w:t>
            </w:r>
          </w:p>
        </w:tc>
      </w:tr>
      <w:tr w:rsidR="003263ED" w:rsidRPr="009B124E" w14:paraId="67B01F9E" w14:textId="77777777" w:rsidTr="003263ED">
        <w:tc>
          <w:tcPr>
            <w:tcW w:w="2361" w:type="dxa"/>
            <w:tcBorders>
              <w:top w:val="single" w:sz="2" w:space="0" w:color="auto"/>
              <w:left w:val="single" w:sz="12" w:space="0" w:color="auto"/>
              <w:bottom w:val="single" w:sz="2" w:space="0" w:color="auto"/>
              <w:right w:val="single" w:sz="2" w:space="0" w:color="auto"/>
            </w:tcBorders>
          </w:tcPr>
          <w:p w14:paraId="69EE4092" w14:textId="77777777" w:rsidR="003263ED" w:rsidRPr="009B124E" w:rsidRDefault="003263ED" w:rsidP="003263ED">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74300152" w14:textId="77777777" w:rsidR="00771500" w:rsidRPr="009B124E" w:rsidRDefault="00771500" w:rsidP="00771500">
            <w:pPr>
              <w:rPr>
                <w:rFonts w:ascii="Arial" w:hAnsi="Arial" w:cs="Arial"/>
                <w:sz w:val="20"/>
                <w:szCs w:val="20"/>
              </w:rPr>
            </w:pPr>
            <w:r w:rsidRPr="009B124E">
              <w:rPr>
                <w:rFonts w:ascii="Arial" w:hAnsi="Arial" w:cs="Arial"/>
                <w:sz w:val="20"/>
                <w:szCs w:val="20"/>
              </w:rPr>
              <w:t xml:space="preserve">Uddannelsesorganisationen udarbejder en grunduddannelsesplan, som skal godkendes af den kompetente myndighed. Den skal som minimum indeholde: </w:t>
            </w:r>
          </w:p>
          <w:p w14:paraId="70AF9049" w14:textId="77777777" w:rsidR="00771500" w:rsidRPr="009B124E" w:rsidRDefault="00771500" w:rsidP="003263ED">
            <w:pPr>
              <w:rPr>
                <w:rFonts w:ascii="Arial" w:hAnsi="Arial" w:cs="Arial"/>
                <w:sz w:val="20"/>
                <w:szCs w:val="20"/>
              </w:rPr>
            </w:pPr>
          </w:p>
          <w:p w14:paraId="1A3F3722" w14:textId="77777777" w:rsidR="00096F78" w:rsidRPr="009B124E" w:rsidRDefault="00771500" w:rsidP="003263ED">
            <w:pPr>
              <w:rPr>
                <w:rFonts w:ascii="Arial" w:hAnsi="Arial" w:cs="Arial"/>
                <w:sz w:val="20"/>
                <w:szCs w:val="20"/>
              </w:rPr>
            </w:pPr>
            <w:r w:rsidRPr="009B124E">
              <w:rPr>
                <w:rFonts w:ascii="Arial" w:hAnsi="Arial" w:cs="Arial"/>
                <w:sz w:val="20"/>
                <w:szCs w:val="20"/>
              </w:rPr>
              <w:t xml:space="preserve">c) proceduren for gennemførelse af det eller de grundlæggende uddannelseskursus(er) </w:t>
            </w:r>
          </w:p>
          <w:p w14:paraId="0632DB83" w14:textId="77777777" w:rsidR="00096F78" w:rsidRPr="009B124E" w:rsidRDefault="00096F78" w:rsidP="003263ED">
            <w:pPr>
              <w:rPr>
                <w:rFonts w:ascii="Arial" w:hAnsi="Arial" w:cs="Arial"/>
                <w:sz w:val="20"/>
                <w:szCs w:val="20"/>
              </w:rPr>
            </w:pPr>
          </w:p>
          <w:p w14:paraId="681BE0FE" w14:textId="77777777" w:rsidR="00096F78" w:rsidRPr="009B124E" w:rsidRDefault="00771500" w:rsidP="003263ED">
            <w:pPr>
              <w:rPr>
                <w:rFonts w:ascii="Arial" w:hAnsi="Arial" w:cs="Arial"/>
                <w:sz w:val="20"/>
                <w:szCs w:val="20"/>
              </w:rPr>
            </w:pPr>
            <w:r w:rsidRPr="009B124E">
              <w:rPr>
                <w:rFonts w:ascii="Arial" w:hAnsi="Arial" w:cs="Arial"/>
                <w:sz w:val="20"/>
                <w:szCs w:val="20"/>
              </w:rPr>
              <w:t xml:space="preserve">d) uddannelsesmetoderne </w:t>
            </w:r>
          </w:p>
          <w:p w14:paraId="10935727" w14:textId="77777777" w:rsidR="00096F78" w:rsidRPr="009B124E" w:rsidRDefault="00096F78" w:rsidP="003263ED">
            <w:pPr>
              <w:rPr>
                <w:rFonts w:ascii="Arial" w:hAnsi="Arial" w:cs="Arial"/>
                <w:sz w:val="20"/>
                <w:szCs w:val="20"/>
              </w:rPr>
            </w:pPr>
          </w:p>
          <w:p w14:paraId="7F8335B3" w14:textId="77777777" w:rsidR="003263ED" w:rsidRPr="009B124E" w:rsidRDefault="00771500" w:rsidP="003263ED">
            <w:pPr>
              <w:rPr>
                <w:rFonts w:ascii="Arial" w:hAnsi="Arial" w:cs="Arial"/>
                <w:sz w:val="20"/>
                <w:szCs w:val="20"/>
              </w:rPr>
            </w:pPr>
            <w:r w:rsidRPr="009B124E">
              <w:rPr>
                <w:rFonts w:ascii="Arial" w:hAnsi="Arial" w:cs="Arial"/>
                <w:sz w:val="20"/>
                <w:szCs w:val="20"/>
              </w:rPr>
              <w:t>e) den minimale og maksimale varighed af det eller de grundlæggende uddannelseskurser</w:t>
            </w:r>
          </w:p>
        </w:tc>
      </w:tr>
      <w:tr w:rsidR="003263ED" w:rsidRPr="009B124E" w14:paraId="40A2C177" w14:textId="77777777" w:rsidTr="003263ED">
        <w:tc>
          <w:tcPr>
            <w:tcW w:w="2361" w:type="dxa"/>
            <w:tcBorders>
              <w:top w:val="single" w:sz="2" w:space="0" w:color="auto"/>
              <w:left w:val="single" w:sz="12" w:space="0" w:color="auto"/>
              <w:bottom w:val="single" w:sz="2" w:space="0" w:color="auto"/>
              <w:right w:val="single" w:sz="2" w:space="0" w:color="auto"/>
            </w:tcBorders>
          </w:tcPr>
          <w:p w14:paraId="6AB9D985" w14:textId="77777777" w:rsidR="003263ED" w:rsidRPr="009B124E" w:rsidRDefault="003263ED" w:rsidP="003263ED">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6DABD72" w14:textId="77777777" w:rsidR="003263ED" w:rsidRPr="009B124E" w:rsidRDefault="00096F78" w:rsidP="003263ED">
            <w:pPr>
              <w:rPr>
                <w:rFonts w:ascii="Arial" w:hAnsi="Arial" w:cs="Arial"/>
                <w:sz w:val="20"/>
                <w:szCs w:val="20"/>
                <w:lang w:val="en-US"/>
              </w:rPr>
            </w:pPr>
            <w:r w:rsidRPr="009B124E">
              <w:rPr>
                <w:rFonts w:ascii="Arial" w:hAnsi="Arial" w:cs="Arial"/>
                <w:sz w:val="20"/>
                <w:szCs w:val="20"/>
                <w:lang w:val="en-US"/>
              </w:rPr>
              <w:t>-</w:t>
            </w:r>
          </w:p>
        </w:tc>
      </w:tr>
      <w:tr w:rsidR="003263ED" w:rsidRPr="009B124E" w14:paraId="2E1AB649" w14:textId="77777777" w:rsidTr="003263ED">
        <w:tc>
          <w:tcPr>
            <w:tcW w:w="2361" w:type="dxa"/>
            <w:tcBorders>
              <w:top w:val="single" w:sz="2" w:space="0" w:color="auto"/>
              <w:left w:val="single" w:sz="12" w:space="0" w:color="auto"/>
              <w:bottom w:val="single" w:sz="12" w:space="0" w:color="auto"/>
              <w:right w:val="single" w:sz="2" w:space="0" w:color="auto"/>
            </w:tcBorders>
          </w:tcPr>
          <w:p w14:paraId="3EE4C03B" w14:textId="77777777" w:rsidR="003263ED" w:rsidRPr="009B124E" w:rsidRDefault="003263ED" w:rsidP="003263ED">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8AF74A4" w14:textId="77777777" w:rsidR="003263ED" w:rsidRPr="009B124E" w:rsidRDefault="00096F78" w:rsidP="0043575A">
            <w:pPr>
              <w:rPr>
                <w:rFonts w:ascii="Arial" w:hAnsi="Arial" w:cs="Arial"/>
                <w:sz w:val="20"/>
                <w:szCs w:val="20"/>
                <w:lang w:val="en-US"/>
              </w:rPr>
            </w:pPr>
            <w:r w:rsidRPr="009B124E">
              <w:rPr>
                <w:rFonts w:ascii="Arial" w:hAnsi="Arial" w:cs="Arial"/>
                <w:sz w:val="20"/>
                <w:szCs w:val="20"/>
                <w:lang w:val="en-US"/>
              </w:rPr>
              <w:t>-</w:t>
            </w:r>
          </w:p>
        </w:tc>
      </w:tr>
      <w:tr w:rsidR="003263ED" w:rsidRPr="009B124E" w14:paraId="3428CE74" w14:textId="77777777" w:rsidTr="003263ED">
        <w:tc>
          <w:tcPr>
            <w:tcW w:w="2361" w:type="dxa"/>
            <w:tcBorders>
              <w:top w:val="single" w:sz="12" w:space="0" w:color="auto"/>
              <w:left w:val="single" w:sz="12" w:space="0" w:color="auto"/>
              <w:bottom w:val="single" w:sz="2" w:space="0" w:color="auto"/>
              <w:right w:val="single" w:sz="2" w:space="0" w:color="auto"/>
            </w:tcBorders>
          </w:tcPr>
          <w:p w14:paraId="51CFC7EA"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B353B18" w14:textId="77777777" w:rsidR="003263ED" w:rsidRPr="009B124E" w:rsidRDefault="003263ED" w:rsidP="003263ED">
            <w:pPr>
              <w:rPr>
                <w:rFonts w:ascii="Arial" w:hAnsi="Arial" w:cs="Arial"/>
                <w:sz w:val="20"/>
                <w:szCs w:val="20"/>
                <w:lang w:val="en-US"/>
              </w:rPr>
            </w:pPr>
          </w:p>
        </w:tc>
      </w:tr>
      <w:tr w:rsidR="003263ED" w:rsidRPr="009B124E" w14:paraId="1F0A77B1" w14:textId="77777777" w:rsidTr="003263ED">
        <w:tc>
          <w:tcPr>
            <w:tcW w:w="2361" w:type="dxa"/>
            <w:tcBorders>
              <w:top w:val="single" w:sz="2" w:space="0" w:color="auto"/>
              <w:left w:val="single" w:sz="12" w:space="0" w:color="auto"/>
              <w:bottom w:val="single" w:sz="2" w:space="0" w:color="auto"/>
              <w:right w:val="single" w:sz="2" w:space="0" w:color="auto"/>
            </w:tcBorders>
          </w:tcPr>
          <w:p w14:paraId="1C84FD9A"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501BF08" w14:textId="77777777" w:rsidR="003263ED" w:rsidRPr="009B124E" w:rsidRDefault="003263ED" w:rsidP="003263ED">
            <w:pPr>
              <w:rPr>
                <w:rFonts w:ascii="Arial" w:hAnsi="Arial" w:cs="Arial"/>
                <w:sz w:val="20"/>
                <w:szCs w:val="20"/>
                <w:lang w:val="en-US"/>
              </w:rPr>
            </w:pPr>
          </w:p>
        </w:tc>
      </w:tr>
      <w:tr w:rsidR="003263ED" w:rsidRPr="009B124E" w14:paraId="04B4D7E7" w14:textId="77777777" w:rsidTr="003263ED">
        <w:tc>
          <w:tcPr>
            <w:tcW w:w="2361" w:type="dxa"/>
            <w:tcBorders>
              <w:top w:val="single" w:sz="2" w:space="0" w:color="auto"/>
              <w:left w:val="single" w:sz="12" w:space="0" w:color="auto"/>
              <w:bottom w:val="single" w:sz="12" w:space="0" w:color="auto"/>
              <w:right w:val="single" w:sz="2" w:space="0" w:color="auto"/>
            </w:tcBorders>
          </w:tcPr>
          <w:p w14:paraId="6F9E7659"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D2F2540" w14:textId="77777777" w:rsidR="003263ED" w:rsidRPr="009B124E" w:rsidRDefault="003263ED" w:rsidP="003263ED">
            <w:pPr>
              <w:rPr>
                <w:rFonts w:ascii="Arial" w:hAnsi="Arial" w:cs="Arial"/>
                <w:sz w:val="20"/>
                <w:szCs w:val="20"/>
                <w:lang w:val="en-US"/>
              </w:rPr>
            </w:pPr>
          </w:p>
        </w:tc>
      </w:tr>
    </w:tbl>
    <w:p w14:paraId="28CB6F9E" w14:textId="77777777" w:rsidR="003263ED" w:rsidRPr="009B124E"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9B124E" w14:paraId="6AC20279"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F85CACE" w14:textId="77777777" w:rsidR="003263ED" w:rsidRPr="009B124E" w:rsidRDefault="00771500"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ATCO.D.015(</w:t>
            </w:r>
            <w:r w:rsidR="00096F78" w:rsidRPr="009B124E">
              <w:rPr>
                <w:rFonts w:ascii="Arial" w:hAnsi="Arial" w:cs="Arial"/>
                <w:b/>
                <w:color w:val="0F243E" w:themeColor="text2" w:themeShade="80"/>
                <w:sz w:val="20"/>
                <w:szCs w:val="20"/>
                <w:lang w:val="en-US"/>
              </w:rPr>
              <w:t>f)(g)(h)</w:t>
            </w:r>
          </w:p>
        </w:tc>
      </w:tr>
      <w:tr w:rsidR="003263ED" w:rsidRPr="009B124E" w14:paraId="1B289D06"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FE5BA4B" w14:textId="77777777" w:rsidR="003263ED" w:rsidRPr="009B124E" w:rsidRDefault="00096F78" w:rsidP="003263ED">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Initial training plan</w:t>
            </w:r>
          </w:p>
        </w:tc>
      </w:tr>
      <w:tr w:rsidR="003263ED" w:rsidRPr="009B124E" w14:paraId="5C8838A6" w14:textId="77777777" w:rsidTr="003263ED">
        <w:tc>
          <w:tcPr>
            <w:tcW w:w="2361" w:type="dxa"/>
            <w:tcBorders>
              <w:top w:val="single" w:sz="12" w:space="0" w:color="auto"/>
              <w:left w:val="single" w:sz="12" w:space="0" w:color="auto"/>
              <w:bottom w:val="single" w:sz="2" w:space="0" w:color="auto"/>
              <w:right w:val="single" w:sz="2" w:space="0" w:color="auto"/>
            </w:tcBorders>
          </w:tcPr>
          <w:p w14:paraId="001CB77D" w14:textId="77B3DEA2"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Requirement (</w:t>
            </w:r>
            <w:r w:rsidR="000A46C0"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8B7F4C0" w14:textId="77777777" w:rsidR="00096F78" w:rsidRPr="009B124E" w:rsidRDefault="00096F78" w:rsidP="00096F78">
            <w:pPr>
              <w:rPr>
                <w:rFonts w:ascii="Arial" w:hAnsi="Arial" w:cs="Arial"/>
                <w:sz w:val="20"/>
                <w:szCs w:val="20"/>
                <w:lang w:val="en-US"/>
              </w:rPr>
            </w:pPr>
            <w:r w:rsidRPr="009B124E">
              <w:rPr>
                <w:rFonts w:ascii="Arial" w:hAnsi="Arial" w:cs="Arial"/>
                <w:sz w:val="20"/>
                <w:szCs w:val="20"/>
                <w:lang w:val="en-US"/>
              </w:rPr>
              <w:t xml:space="preserve">An initial training plan shall be established by the training organisation and approved by the competent authority. It shall contain at least: </w:t>
            </w:r>
          </w:p>
          <w:p w14:paraId="74354862" w14:textId="77777777" w:rsidR="00096F78" w:rsidRPr="009B124E" w:rsidRDefault="00096F78" w:rsidP="00096F78">
            <w:pPr>
              <w:rPr>
                <w:rFonts w:ascii="Arial" w:hAnsi="Arial" w:cs="Arial"/>
                <w:sz w:val="20"/>
                <w:szCs w:val="20"/>
                <w:lang w:val="en-US"/>
              </w:rPr>
            </w:pPr>
          </w:p>
          <w:p w14:paraId="3B26CFA3" w14:textId="77777777" w:rsidR="00096F78" w:rsidRPr="009B124E" w:rsidRDefault="00096F78" w:rsidP="00096F78">
            <w:pPr>
              <w:rPr>
                <w:rFonts w:ascii="Arial" w:hAnsi="Arial" w:cs="Arial"/>
                <w:sz w:val="20"/>
                <w:szCs w:val="20"/>
                <w:lang w:val="en-US"/>
              </w:rPr>
            </w:pPr>
            <w:r w:rsidRPr="009B124E">
              <w:rPr>
                <w:rFonts w:ascii="Arial" w:hAnsi="Arial" w:cs="Arial"/>
                <w:sz w:val="20"/>
                <w:szCs w:val="20"/>
                <w:lang w:val="en-US"/>
              </w:rPr>
              <w:t xml:space="preserve">(f) with regard to ATCO.D.010(b), process for adapting the initial training course(s) to take due account of a successfully completed basic training course; </w:t>
            </w:r>
          </w:p>
          <w:p w14:paraId="5AF879C1" w14:textId="77777777" w:rsidR="00096F78" w:rsidRPr="009B124E" w:rsidRDefault="00096F78" w:rsidP="00096F78">
            <w:pPr>
              <w:rPr>
                <w:rFonts w:ascii="Arial" w:hAnsi="Arial" w:cs="Arial"/>
                <w:sz w:val="20"/>
                <w:szCs w:val="20"/>
                <w:lang w:val="en-US"/>
              </w:rPr>
            </w:pPr>
          </w:p>
          <w:p w14:paraId="0963BD47" w14:textId="77777777" w:rsidR="00096F78" w:rsidRPr="009B124E" w:rsidRDefault="00096F78" w:rsidP="00096F78">
            <w:pPr>
              <w:rPr>
                <w:rFonts w:ascii="Arial" w:hAnsi="Arial" w:cs="Arial"/>
                <w:sz w:val="20"/>
                <w:szCs w:val="20"/>
                <w:lang w:val="en-US"/>
              </w:rPr>
            </w:pPr>
            <w:r w:rsidRPr="009B124E">
              <w:rPr>
                <w:rFonts w:ascii="Arial" w:hAnsi="Arial" w:cs="Arial"/>
                <w:sz w:val="20"/>
                <w:szCs w:val="20"/>
                <w:lang w:val="en-US"/>
              </w:rPr>
              <w:t xml:space="preserve">(g) processes for examinations and assessments according to ATCO.D.025 and ATCO.D.035, as well as performance objectives according to ATCO.D.030 and ATCO.D.040; </w:t>
            </w:r>
          </w:p>
          <w:p w14:paraId="5261104D" w14:textId="77777777" w:rsidR="00096F78" w:rsidRPr="009B124E" w:rsidRDefault="00096F78" w:rsidP="00096F78">
            <w:pPr>
              <w:rPr>
                <w:rFonts w:ascii="Arial" w:hAnsi="Arial" w:cs="Arial"/>
                <w:sz w:val="20"/>
                <w:szCs w:val="20"/>
                <w:lang w:val="en-US"/>
              </w:rPr>
            </w:pPr>
          </w:p>
          <w:p w14:paraId="70BB4D0F" w14:textId="77777777" w:rsidR="003263ED" w:rsidRPr="009B124E" w:rsidRDefault="00096F78" w:rsidP="00096F78">
            <w:pPr>
              <w:rPr>
                <w:rFonts w:ascii="Arial" w:hAnsi="Arial" w:cs="Arial"/>
                <w:sz w:val="20"/>
                <w:szCs w:val="20"/>
                <w:lang w:val="en-US"/>
              </w:rPr>
            </w:pPr>
            <w:r w:rsidRPr="009B124E">
              <w:rPr>
                <w:rFonts w:ascii="Arial" w:hAnsi="Arial" w:cs="Arial"/>
                <w:sz w:val="20"/>
                <w:szCs w:val="20"/>
                <w:lang w:val="en-US"/>
              </w:rPr>
              <w:t>(h) training personnel qualifications, roles and responsibilities;</w:t>
            </w:r>
          </w:p>
        </w:tc>
      </w:tr>
      <w:tr w:rsidR="003263ED" w:rsidRPr="009B124E" w14:paraId="68388C53" w14:textId="77777777" w:rsidTr="003263ED">
        <w:tc>
          <w:tcPr>
            <w:tcW w:w="2361" w:type="dxa"/>
            <w:tcBorders>
              <w:top w:val="single" w:sz="2" w:space="0" w:color="auto"/>
              <w:left w:val="single" w:sz="12" w:space="0" w:color="auto"/>
              <w:bottom w:val="single" w:sz="2" w:space="0" w:color="auto"/>
              <w:right w:val="single" w:sz="2" w:space="0" w:color="auto"/>
            </w:tcBorders>
          </w:tcPr>
          <w:p w14:paraId="70F23069" w14:textId="77777777" w:rsidR="003263ED" w:rsidRPr="009B124E" w:rsidRDefault="003263ED" w:rsidP="003263ED">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163832DE" w14:textId="77777777" w:rsidR="00096F78" w:rsidRPr="009B124E" w:rsidRDefault="00096F78" w:rsidP="0043575A">
            <w:pPr>
              <w:rPr>
                <w:rFonts w:ascii="Arial" w:hAnsi="Arial" w:cs="Arial"/>
                <w:sz w:val="20"/>
                <w:szCs w:val="20"/>
              </w:rPr>
            </w:pPr>
            <w:r w:rsidRPr="009B124E">
              <w:rPr>
                <w:rFonts w:ascii="Arial" w:hAnsi="Arial" w:cs="Arial"/>
                <w:sz w:val="20"/>
                <w:szCs w:val="20"/>
              </w:rPr>
              <w:t xml:space="preserve">Uddannelsesorganisationen udarbejder en grunduddannelsesplan, som skal godkendes af den kompetente myndighed. Den skal som minimum indeholde: </w:t>
            </w:r>
          </w:p>
          <w:p w14:paraId="050438E8" w14:textId="77777777" w:rsidR="00096F78" w:rsidRPr="009B124E" w:rsidRDefault="00096F78" w:rsidP="0043575A">
            <w:pPr>
              <w:rPr>
                <w:rFonts w:ascii="Arial" w:hAnsi="Arial" w:cs="Arial"/>
                <w:sz w:val="20"/>
                <w:szCs w:val="20"/>
              </w:rPr>
            </w:pPr>
          </w:p>
          <w:p w14:paraId="0E07CFFC" w14:textId="77777777" w:rsidR="00096F78" w:rsidRPr="009B124E" w:rsidRDefault="00096F78" w:rsidP="0043575A">
            <w:pPr>
              <w:rPr>
                <w:rFonts w:ascii="Arial" w:hAnsi="Arial" w:cs="Arial"/>
                <w:sz w:val="20"/>
                <w:szCs w:val="20"/>
              </w:rPr>
            </w:pPr>
            <w:r w:rsidRPr="009B124E">
              <w:rPr>
                <w:rFonts w:ascii="Arial" w:hAnsi="Arial" w:cs="Arial"/>
                <w:sz w:val="20"/>
                <w:szCs w:val="20"/>
              </w:rPr>
              <w:t xml:space="preserve">f) med hensyn til ATCO.D.010, litra b): proceduren for tilpasning af det eller de(t) grundlæggende uddannelseskursus (er), så der tages behørigt hensyn til en bestået basisuddannelse </w:t>
            </w:r>
          </w:p>
          <w:p w14:paraId="5CC2B6C2" w14:textId="77777777" w:rsidR="00096F78" w:rsidRPr="009B124E" w:rsidRDefault="00096F78" w:rsidP="0043575A">
            <w:pPr>
              <w:rPr>
                <w:rFonts w:ascii="Arial" w:hAnsi="Arial" w:cs="Arial"/>
                <w:sz w:val="20"/>
                <w:szCs w:val="20"/>
              </w:rPr>
            </w:pPr>
          </w:p>
          <w:p w14:paraId="34EA23DE" w14:textId="77777777" w:rsidR="00096F78" w:rsidRPr="009B124E" w:rsidRDefault="00096F78" w:rsidP="0043575A">
            <w:pPr>
              <w:rPr>
                <w:rFonts w:ascii="Arial" w:hAnsi="Arial" w:cs="Arial"/>
                <w:sz w:val="20"/>
                <w:szCs w:val="20"/>
              </w:rPr>
            </w:pPr>
            <w:r w:rsidRPr="009B124E">
              <w:rPr>
                <w:rFonts w:ascii="Arial" w:hAnsi="Arial" w:cs="Arial"/>
                <w:sz w:val="20"/>
                <w:szCs w:val="20"/>
              </w:rPr>
              <w:t xml:space="preserve">g) procedurer for eksamination og bedømmelser i overensstemmelse med ATCO.D.025 og ATCO.D.035 og for resultatmål i overensstemmelse med ATCO.D.030 og ATCO.D.040 </w:t>
            </w:r>
          </w:p>
          <w:p w14:paraId="156ECB00" w14:textId="77777777" w:rsidR="00096F78" w:rsidRPr="009B124E" w:rsidRDefault="00096F78" w:rsidP="0043575A">
            <w:pPr>
              <w:rPr>
                <w:rFonts w:ascii="Arial" w:hAnsi="Arial" w:cs="Arial"/>
                <w:sz w:val="20"/>
                <w:szCs w:val="20"/>
              </w:rPr>
            </w:pPr>
          </w:p>
          <w:p w14:paraId="566E8030" w14:textId="77777777" w:rsidR="003263ED" w:rsidRPr="009B124E" w:rsidRDefault="00096F78" w:rsidP="0043575A">
            <w:pPr>
              <w:rPr>
                <w:rFonts w:ascii="Arial" w:hAnsi="Arial" w:cs="Arial"/>
                <w:sz w:val="20"/>
                <w:szCs w:val="20"/>
              </w:rPr>
            </w:pPr>
            <w:r w:rsidRPr="009B124E">
              <w:rPr>
                <w:rFonts w:ascii="Arial" w:hAnsi="Arial" w:cs="Arial"/>
                <w:sz w:val="20"/>
                <w:szCs w:val="20"/>
              </w:rPr>
              <w:t>h) undervisernes kvalifikationer, roller og ansvarsområder</w:t>
            </w:r>
          </w:p>
        </w:tc>
      </w:tr>
      <w:tr w:rsidR="003263ED" w:rsidRPr="009B124E" w14:paraId="59C8CED3" w14:textId="77777777" w:rsidTr="003263ED">
        <w:tc>
          <w:tcPr>
            <w:tcW w:w="2361" w:type="dxa"/>
            <w:tcBorders>
              <w:top w:val="single" w:sz="2" w:space="0" w:color="auto"/>
              <w:left w:val="single" w:sz="12" w:space="0" w:color="auto"/>
              <w:bottom w:val="single" w:sz="2" w:space="0" w:color="auto"/>
              <w:right w:val="single" w:sz="2" w:space="0" w:color="auto"/>
            </w:tcBorders>
          </w:tcPr>
          <w:p w14:paraId="5C6C32A7" w14:textId="77777777" w:rsidR="003263ED" w:rsidRPr="009B124E" w:rsidRDefault="003263ED" w:rsidP="003263ED">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DE01D17" w14:textId="77777777" w:rsidR="003263ED" w:rsidRPr="009B124E" w:rsidRDefault="00096F78" w:rsidP="003263ED">
            <w:pPr>
              <w:rPr>
                <w:rFonts w:ascii="Arial" w:hAnsi="Arial" w:cs="Arial"/>
                <w:sz w:val="20"/>
                <w:szCs w:val="20"/>
                <w:lang w:val="en-US"/>
              </w:rPr>
            </w:pPr>
            <w:r w:rsidRPr="009B124E">
              <w:rPr>
                <w:rFonts w:ascii="Arial" w:hAnsi="Arial" w:cs="Arial"/>
                <w:sz w:val="20"/>
                <w:szCs w:val="20"/>
                <w:lang w:val="en-US"/>
              </w:rPr>
              <w:t>-</w:t>
            </w:r>
          </w:p>
        </w:tc>
      </w:tr>
      <w:tr w:rsidR="003263ED" w:rsidRPr="009B124E" w14:paraId="7587D457" w14:textId="77777777" w:rsidTr="003263ED">
        <w:tc>
          <w:tcPr>
            <w:tcW w:w="2361" w:type="dxa"/>
            <w:tcBorders>
              <w:top w:val="single" w:sz="2" w:space="0" w:color="auto"/>
              <w:left w:val="single" w:sz="12" w:space="0" w:color="auto"/>
              <w:bottom w:val="single" w:sz="12" w:space="0" w:color="auto"/>
              <w:right w:val="single" w:sz="2" w:space="0" w:color="auto"/>
            </w:tcBorders>
          </w:tcPr>
          <w:p w14:paraId="07B35BD5" w14:textId="77777777" w:rsidR="003263ED" w:rsidRPr="009B124E" w:rsidRDefault="003263ED" w:rsidP="003263ED">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6D6B26E" w14:textId="77777777" w:rsidR="003263ED" w:rsidRPr="009B124E" w:rsidRDefault="00096F78" w:rsidP="0043575A">
            <w:pPr>
              <w:rPr>
                <w:rFonts w:ascii="Arial" w:hAnsi="Arial" w:cs="Arial"/>
                <w:sz w:val="20"/>
                <w:szCs w:val="20"/>
                <w:lang w:val="en-US"/>
              </w:rPr>
            </w:pPr>
            <w:r w:rsidRPr="009B124E">
              <w:rPr>
                <w:rFonts w:ascii="Arial" w:hAnsi="Arial" w:cs="Arial"/>
                <w:sz w:val="20"/>
                <w:szCs w:val="20"/>
                <w:lang w:val="en-US"/>
              </w:rPr>
              <w:t>-</w:t>
            </w:r>
          </w:p>
        </w:tc>
      </w:tr>
      <w:tr w:rsidR="003263ED" w:rsidRPr="009B124E" w14:paraId="5AC46CD1" w14:textId="77777777" w:rsidTr="003263ED">
        <w:tc>
          <w:tcPr>
            <w:tcW w:w="2361" w:type="dxa"/>
            <w:tcBorders>
              <w:top w:val="single" w:sz="12" w:space="0" w:color="auto"/>
              <w:left w:val="single" w:sz="12" w:space="0" w:color="auto"/>
              <w:bottom w:val="single" w:sz="2" w:space="0" w:color="auto"/>
              <w:right w:val="single" w:sz="2" w:space="0" w:color="auto"/>
            </w:tcBorders>
          </w:tcPr>
          <w:p w14:paraId="76E9F827"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8E1D566" w14:textId="77777777" w:rsidR="003263ED" w:rsidRPr="009B124E" w:rsidRDefault="003263ED" w:rsidP="003263ED">
            <w:pPr>
              <w:rPr>
                <w:rFonts w:ascii="Arial" w:hAnsi="Arial" w:cs="Arial"/>
                <w:sz w:val="20"/>
                <w:szCs w:val="20"/>
                <w:lang w:val="en-US"/>
              </w:rPr>
            </w:pPr>
          </w:p>
        </w:tc>
      </w:tr>
      <w:tr w:rsidR="003263ED" w:rsidRPr="009B124E" w14:paraId="1CFD38A0" w14:textId="77777777" w:rsidTr="003263ED">
        <w:tc>
          <w:tcPr>
            <w:tcW w:w="2361" w:type="dxa"/>
            <w:tcBorders>
              <w:top w:val="single" w:sz="2" w:space="0" w:color="auto"/>
              <w:left w:val="single" w:sz="12" w:space="0" w:color="auto"/>
              <w:bottom w:val="single" w:sz="2" w:space="0" w:color="auto"/>
              <w:right w:val="single" w:sz="2" w:space="0" w:color="auto"/>
            </w:tcBorders>
          </w:tcPr>
          <w:p w14:paraId="3C8F61B2"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3A3C659" w14:textId="77777777" w:rsidR="003263ED" w:rsidRPr="009B124E" w:rsidRDefault="003263ED" w:rsidP="003263ED">
            <w:pPr>
              <w:rPr>
                <w:rFonts w:ascii="Arial" w:hAnsi="Arial" w:cs="Arial"/>
                <w:sz w:val="20"/>
                <w:szCs w:val="20"/>
                <w:lang w:val="en-US"/>
              </w:rPr>
            </w:pPr>
          </w:p>
        </w:tc>
      </w:tr>
      <w:tr w:rsidR="003263ED" w:rsidRPr="009B124E" w14:paraId="212FCA0A" w14:textId="77777777" w:rsidTr="003263ED">
        <w:tc>
          <w:tcPr>
            <w:tcW w:w="2361" w:type="dxa"/>
            <w:tcBorders>
              <w:top w:val="single" w:sz="2" w:space="0" w:color="auto"/>
              <w:left w:val="single" w:sz="12" w:space="0" w:color="auto"/>
              <w:bottom w:val="single" w:sz="12" w:space="0" w:color="auto"/>
              <w:right w:val="single" w:sz="2" w:space="0" w:color="auto"/>
            </w:tcBorders>
          </w:tcPr>
          <w:p w14:paraId="39720201" w14:textId="77777777" w:rsidR="003263ED" w:rsidRPr="009B124E" w:rsidRDefault="003263ED" w:rsidP="003263ED">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5C3BCD3" w14:textId="77777777" w:rsidR="003263ED" w:rsidRPr="009B124E" w:rsidRDefault="003263ED" w:rsidP="003263ED">
            <w:pPr>
              <w:rPr>
                <w:rFonts w:ascii="Arial" w:hAnsi="Arial" w:cs="Arial"/>
                <w:sz w:val="20"/>
                <w:szCs w:val="20"/>
                <w:lang w:val="en-US"/>
              </w:rPr>
            </w:pPr>
          </w:p>
        </w:tc>
      </w:tr>
    </w:tbl>
    <w:p w14:paraId="41669DE0" w14:textId="77777777" w:rsidR="003263ED" w:rsidRPr="009B124E"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43575A" w:rsidRPr="009B124E" w14:paraId="1D87B111" w14:textId="77777777" w:rsidTr="00725185">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8C375B7" w14:textId="77777777" w:rsidR="0043575A" w:rsidRPr="009B124E" w:rsidRDefault="00096F78" w:rsidP="00725185">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ATCO.D.015(i)(j)</w:t>
            </w:r>
          </w:p>
        </w:tc>
      </w:tr>
      <w:tr w:rsidR="0043575A" w:rsidRPr="009B124E" w14:paraId="2414BCBB" w14:textId="77777777" w:rsidTr="00725185">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9A0ACDE" w14:textId="77777777" w:rsidR="0043575A" w:rsidRPr="009B124E" w:rsidRDefault="00096F78" w:rsidP="00725185">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Initial training plan</w:t>
            </w:r>
          </w:p>
        </w:tc>
      </w:tr>
      <w:tr w:rsidR="0043575A" w:rsidRPr="009B124E" w14:paraId="71156EB8" w14:textId="77777777" w:rsidTr="00725185">
        <w:tc>
          <w:tcPr>
            <w:tcW w:w="2361" w:type="dxa"/>
            <w:tcBorders>
              <w:top w:val="single" w:sz="12" w:space="0" w:color="auto"/>
              <w:left w:val="single" w:sz="12" w:space="0" w:color="auto"/>
              <w:bottom w:val="single" w:sz="2" w:space="0" w:color="auto"/>
              <w:right w:val="single" w:sz="2" w:space="0" w:color="auto"/>
            </w:tcBorders>
          </w:tcPr>
          <w:p w14:paraId="4A9923FB" w14:textId="4945656D" w:rsidR="0043575A" w:rsidRPr="009B124E" w:rsidRDefault="0043575A" w:rsidP="00725185">
            <w:pPr>
              <w:rPr>
                <w:rFonts w:ascii="Arial" w:hAnsi="Arial" w:cs="Arial"/>
                <w:sz w:val="20"/>
                <w:szCs w:val="20"/>
                <w:lang w:val="en-US"/>
              </w:rPr>
            </w:pPr>
            <w:r w:rsidRPr="009B124E">
              <w:rPr>
                <w:rFonts w:ascii="Arial" w:hAnsi="Arial" w:cs="Arial"/>
                <w:sz w:val="20"/>
                <w:szCs w:val="20"/>
                <w:lang w:val="en-US"/>
              </w:rPr>
              <w:t>Requirement (</w:t>
            </w:r>
            <w:r w:rsidR="000A46C0"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0062A0C" w14:textId="77777777" w:rsidR="0043575A" w:rsidRPr="009B124E" w:rsidRDefault="00096F78" w:rsidP="0043575A">
            <w:pPr>
              <w:rPr>
                <w:rFonts w:ascii="Arial" w:hAnsi="Arial" w:cs="Arial"/>
                <w:sz w:val="20"/>
                <w:szCs w:val="20"/>
                <w:lang w:val="en-US"/>
              </w:rPr>
            </w:pPr>
            <w:r w:rsidRPr="009B124E">
              <w:rPr>
                <w:rFonts w:ascii="Arial" w:hAnsi="Arial" w:cs="Arial"/>
                <w:sz w:val="20"/>
                <w:szCs w:val="20"/>
                <w:lang w:val="en-US"/>
              </w:rPr>
              <w:t>An initial training plan shall be established by the training organisation and approved by the competent authority. It shall contain at least:</w:t>
            </w:r>
          </w:p>
          <w:p w14:paraId="378814B5" w14:textId="77777777" w:rsidR="00096F78" w:rsidRPr="009B124E" w:rsidRDefault="00096F78" w:rsidP="00096F78">
            <w:pPr>
              <w:rPr>
                <w:rFonts w:ascii="Arial" w:hAnsi="Arial" w:cs="Arial"/>
                <w:sz w:val="20"/>
                <w:szCs w:val="20"/>
                <w:lang w:val="en-US"/>
              </w:rPr>
            </w:pPr>
          </w:p>
          <w:p w14:paraId="7A8F3174" w14:textId="77777777" w:rsidR="00096F78" w:rsidRPr="009B124E" w:rsidRDefault="00096F78" w:rsidP="00096F78">
            <w:pPr>
              <w:rPr>
                <w:rFonts w:ascii="Arial" w:hAnsi="Arial" w:cs="Arial"/>
                <w:sz w:val="20"/>
                <w:szCs w:val="20"/>
                <w:lang w:val="en-US"/>
              </w:rPr>
            </w:pPr>
            <w:r w:rsidRPr="009B124E">
              <w:rPr>
                <w:rFonts w:ascii="Arial" w:hAnsi="Arial" w:cs="Arial"/>
                <w:sz w:val="20"/>
                <w:szCs w:val="20"/>
                <w:lang w:val="en-US"/>
              </w:rPr>
              <w:t xml:space="preserve">(i) process for early termination of training; </w:t>
            </w:r>
          </w:p>
          <w:p w14:paraId="626916D7" w14:textId="77777777" w:rsidR="00096F78" w:rsidRPr="009B124E" w:rsidRDefault="00096F78" w:rsidP="00096F78">
            <w:pPr>
              <w:rPr>
                <w:rFonts w:ascii="Arial" w:hAnsi="Arial" w:cs="Arial"/>
                <w:sz w:val="20"/>
                <w:szCs w:val="20"/>
                <w:lang w:val="en-US"/>
              </w:rPr>
            </w:pPr>
          </w:p>
          <w:p w14:paraId="749E1EED" w14:textId="77777777" w:rsidR="00096F78" w:rsidRPr="009B124E" w:rsidRDefault="00096F78" w:rsidP="00096F78">
            <w:pPr>
              <w:rPr>
                <w:rFonts w:ascii="Arial" w:hAnsi="Arial" w:cs="Arial"/>
                <w:sz w:val="20"/>
                <w:szCs w:val="20"/>
                <w:lang w:val="en-US"/>
              </w:rPr>
            </w:pPr>
            <w:r w:rsidRPr="009B124E">
              <w:rPr>
                <w:rFonts w:ascii="Arial" w:hAnsi="Arial" w:cs="Arial"/>
                <w:sz w:val="20"/>
                <w:szCs w:val="20"/>
                <w:lang w:val="en-US"/>
              </w:rPr>
              <w:t>(j) the appeal process;</w:t>
            </w:r>
          </w:p>
        </w:tc>
      </w:tr>
      <w:tr w:rsidR="0043575A" w:rsidRPr="009B124E" w14:paraId="432C4667" w14:textId="77777777" w:rsidTr="00725185">
        <w:tc>
          <w:tcPr>
            <w:tcW w:w="2361" w:type="dxa"/>
            <w:tcBorders>
              <w:top w:val="single" w:sz="2" w:space="0" w:color="auto"/>
              <w:left w:val="single" w:sz="12" w:space="0" w:color="auto"/>
              <w:bottom w:val="single" w:sz="2" w:space="0" w:color="auto"/>
              <w:right w:val="single" w:sz="2" w:space="0" w:color="auto"/>
            </w:tcBorders>
          </w:tcPr>
          <w:p w14:paraId="5E45762A" w14:textId="77777777" w:rsidR="0043575A" w:rsidRPr="009B124E" w:rsidRDefault="0043575A" w:rsidP="00725185">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29D303B3" w14:textId="77777777" w:rsidR="00096F78" w:rsidRPr="009B124E" w:rsidRDefault="00096F78" w:rsidP="00096F78">
            <w:pPr>
              <w:rPr>
                <w:rFonts w:ascii="Arial" w:hAnsi="Arial" w:cs="Arial"/>
                <w:sz w:val="20"/>
                <w:szCs w:val="20"/>
              </w:rPr>
            </w:pPr>
            <w:r w:rsidRPr="009B124E">
              <w:rPr>
                <w:rFonts w:ascii="Arial" w:hAnsi="Arial" w:cs="Arial"/>
                <w:sz w:val="20"/>
                <w:szCs w:val="20"/>
              </w:rPr>
              <w:t xml:space="preserve">Uddannelsesorganisationen udarbejder en grunduddannelsesplan, som skal godkendes af den kompetente myndighed. Den skal som minimum indeholde: </w:t>
            </w:r>
          </w:p>
          <w:p w14:paraId="1F41A6B9" w14:textId="77777777" w:rsidR="00096F78" w:rsidRPr="009B124E" w:rsidRDefault="00096F78" w:rsidP="00725185">
            <w:pPr>
              <w:rPr>
                <w:rFonts w:ascii="Arial" w:hAnsi="Arial" w:cs="Arial"/>
                <w:sz w:val="20"/>
                <w:szCs w:val="20"/>
              </w:rPr>
            </w:pPr>
          </w:p>
          <w:p w14:paraId="34A5BFA1" w14:textId="77777777" w:rsidR="00096F78" w:rsidRPr="009B124E" w:rsidRDefault="00096F78" w:rsidP="00725185">
            <w:pPr>
              <w:rPr>
                <w:rFonts w:ascii="Arial" w:hAnsi="Arial" w:cs="Arial"/>
                <w:sz w:val="20"/>
                <w:szCs w:val="20"/>
              </w:rPr>
            </w:pPr>
            <w:r w:rsidRPr="009B124E">
              <w:rPr>
                <w:rFonts w:ascii="Arial" w:hAnsi="Arial" w:cs="Arial"/>
                <w:sz w:val="20"/>
                <w:szCs w:val="20"/>
              </w:rPr>
              <w:t xml:space="preserve">i) proceduren ved afbrydelse af uddannelse </w:t>
            </w:r>
          </w:p>
          <w:p w14:paraId="55B554B6" w14:textId="77777777" w:rsidR="00096F78" w:rsidRPr="009B124E" w:rsidRDefault="00096F78" w:rsidP="00725185">
            <w:pPr>
              <w:rPr>
                <w:rFonts w:ascii="Arial" w:hAnsi="Arial" w:cs="Arial"/>
                <w:sz w:val="20"/>
                <w:szCs w:val="20"/>
              </w:rPr>
            </w:pPr>
          </w:p>
          <w:p w14:paraId="287FA010" w14:textId="77777777" w:rsidR="0043575A" w:rsidRPr="009B124E" w:rsidRDefault="00096F78" w:rsidP="00725185">
            <w:pPr>
              <w:rPr>
                <w:rFonts w:ascii="Arial" w:hAnsi="Arial" w:cs="Arial"/>
                <w:sz w:val="20"/>
                <w:szCs w:val="20"/>
              </w:rPr>
            </w:pPr>
            <w:r w:rsidRPr="009B124E">
              <w:rPr>
                <w:rFonts w:ascii="Arial" w:hAnsi="Arial" w:cs="Arial"/>
                <w:sz w:val="20"/>
                <w:szCs w:val="20"/>
              </w:rPr>
              <w:t>j) appelproceduren</w:t>
            </w:r>
          </w:p>
        </w:tc>
      </w:tr>
      <w:tr w:rsidR="0043575A" w:rsidRPr="009B124E" w14:paraId="23F4FD88" w14:textId="77777777" w:rsidTr="00725185">
        <w:tc>
          <w:tcPr>
            <w:tcW w:w="2361" w:type="dxa"/>
            <w:tcBorders>
              <w:top w:val="single" w:sz="2" w:space="0" w:color="auto"/>
              <w:left w:val="single" w:sz="12" w:space="0" w:color="auto"/>
              <w:bottom w:val="single" w:sz="2" w:space="0" w:color="auto"/>
              <w:right w:val="single" w:sz="2" w:space="0" w:color="auto"/>
            </w:tcBorders>
          </w:tcPr>
          <w:p w14:paraId="1495A6ED" w14:textId="77777777" w:rsidR="0043575A" w:rsidRPr="009B124E" w:rsidRDefault="0043575A" w:rsidP="00725185">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C318CD7" w14:textId="77777777" w:rsidR="0043575A" w:rsidRPr="009B124E" w:rsidRDefault="00096F78" w:rsidP="00725185">
            <w:pPr>
              <w:rPr>
                <w:rFonts w:ascii="Arial" w:hAnsi="Arial" w:cs="Arial"/>
                <w:sz w:val="20"/>
                <w:szCs w:val="20"/>
                <w:lang w:val="en-US"/>
              </w:rPr>
            </w:pPr>
            <w:r w:rsidRPr="009B124E">
              <w:rPr>
                <w:rFonts w:ascii="Arial" w:hAnsi="Arial" w:cs="Arial"/>
                <w:sz w:val="20"/>
                <w:szCs w:val="20"/>
                <w:lang w:val="en-US"/>
              </w:rPr>
              <w:t>-</w:t>
            </w:r>
          </w:p>
        </w:tc>
      </w:tr>
      <w:tr w:rsidR="0043575A" w:rsidRPr="009B124E" w14:paraId="08521B81" w14:textId="77777777" w:rsidTr="00725185">
        <w:tc>
          <w:tcPr>
            <w:tcW w:w="2361" w:type="dxa"/>
            <w:tcBorders>
              <w:top w:val="single" w:sz="2" w:space="0" w:color="auto"/>
              <w:left w:val="single" w:sz="12" w:space="0" w:color="auto"/>
              <w:bottom w:val="single" w:sz="12" w:space="0" w:color="auto"/>
              <w:right w:val="single" w:sz="2" w:space="0" w:color="auto"/>
            </w:tcBorders>
          </w:tcPr>
          <w:p w14:paraId="08AF13B1" w14:textId="77777777" w:rsidR="0043575A" w:rsidRPr="009B124E" w:rsidRDefault="0043575A" w:rsidP="00725185">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F931324" w14:textId="77777777" w:rsidR="0043575A" w:rsidRPr="009B124E" w:rsidRDefault="0043575A" w:rsidP="0043575A">
            <w:pPr>
              <w:rPr>
                <w:rFonts w:ascii="Arial" w:hAnsi="Arial" w:cs="Arial"/>
                <w:sz w:val="20"/>
                <w:szCs w:val="20"/>
                <w:lang w:val="en-US"/>
              </w:rPr>
            </w:pPr>
            <w:r w:rsidRPr="009B124E">
              <w:rPr>
                <w:rFonts w:ascii="Arial" w:hAnsi="Arial" w:cs="Arial"/>
                <w:sz w:val="20"/>
                <w:szCs w:val="20"/>
                <w:lang w:val="en-US"/>
              </w:rPr>
              <w:t>-</w:t>
            </w:r>
          </w:p>
        </w:tc>
      </w:tr>
      <w:tr w:rsidR="0043575A" w:rsidRPr="009B124E" w14:paraId="27A90502" w14:textId="77777777" w:rsidTr="00725185">
        <w:tc>
          <w:tcPr>
            <w:tcW w:w="2361" w:type="dxa"/>
            <w:tcBorders>
              <w:top w:val="single" w:sz="12" w:space="0" w:color="auto"/>
              <w:left w:val="single" w:sz="12" w:space="0" w:color="auto"/>
              <w:bottom w:val="single" w:sz="2" w:space="0" w:color="auto"/>
              <w:right w:val="single" w:sz="2" w:space="0" w:color="auto"/>
            </w:tcBorders>
          </w:tcPr>
          <w:p w14:paraId="50F5EC05" w14:textId="77777777" w:rsidR="0043575A" w:rsidRPr="009B124E" w:rsidRDefault="0043575A" w:rsidP="00725185">
            <w:pPr>
              <w:rPr>
                <w:rFonts w:ascii="Arial" w:hAnsi="Arial" w:cs="Arial"/>
                <w:sz w:val="20"/>
                <w:szCs w:val="20"/>
                <w:lang w:val="en-US"/>
              </w:rPr>
            </w:pPr>
            <w:r w:rsidRPr="009B124E">
              <w:rPr>
                <w:rFonts w:ascii="Arial" w:hAnsi="Arial" w:cs="Arial"/>
                <w:sz w:val="20"/>
                <w:szCs w:val="20"/>
                <w:lang w:val="en-US"/>
              </w:rPr>
              <w:lastRenderedPageBreak/>
              <w:t>Method of compliance</w:t>
            </w:r>
          </w:p>
        </w:tc>
        <w:tc>
          <w:tcPr>
            <w:tcW w:w="8328" w:type="dxa"/>
            <w:tcBorders>
              <w:top w:val="single" w:sz="12" w:space="0" w:color="auto"/>
              <w:left w:val="single" w:sz="2" w:space="0" w:color="auto"/>
              <w:bottom w:val="single" w:sz="2" w:space="0" w:color="auto"/>
              <w:right w:val="single" w:sz="12" w:space="0" w:color="auto"/>
            </w:tcBorders>
          </w:tcPr>
          <w:p w14:paraId="056C5296" w14:textId="77777777" w:rsidR="0043575A" w:rsidRPr="009B124E" w:rsidRDefault="0043575A" w:rsidP="00725185">
            <w:pPr>
              <w:rPr>
                <w:rFonts w:ascii="Arial" w:hAnsi="Arial" w:cs="Arial"/>
                <w:sz w:val="20"/>
                <w:szCs w:val="20"/>
                <w:lang w:val="en-US"/>
              </w:rPr>
            </w:pPr>
          </w:p>
        </w:tc>
      </w:tr>
      <w:tr w:rsidR="0043575A" w:rsidRPr="009B124E" w14:paraId="5D7A56B9" w14:textId="77777777" w:rsidTr="00725185">
        <w:tc>
          <w:tcPr>
            <w:tcW w:w="2361" w:type="dxa"/>
            <w:tcBorders>
              <w:top w:val="single" w:sz="2" w:space="0" w:color="auto"/>
              <w:left w:val="single" w:sz="12" w:space="0" w:color="auto"/>
              <w:bottom w:val="single" w:sz="2" w:space="0" w:color="auto"/>
              <w:right w:val="single" w:sz="2" w:space="0" w:color="auto"/>
            </w:tcBorders>
          </w:tcPr>
          <w:p w14:paraId="1A31E044" w14:textId="77777777" w:rsidR="0043575A" w:rsidRPr="009B124E" w:rsidRDefault="0043575A" w:rsidP="00725185">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6754F92" w14:textId="77777777" w:rsidR="0043575A" w:rsidRPr="009B124E" w:rsidRDefault="0043575A" w:rsidP="00725185">
            <w:pPr>
              <w:rPr>
                <w:rFonts w:ascii="Arial" w:hAnsi="Arial" w:cs="Arial"/>
                <w:sz w:val="20"/>
                <w:szCs w:val="20"/>
                <w:lang w:val="en-US"/>
              </w:rPr>
            </w:pPr>
          </w:p>
        </w:tc>
      </w:tr>
      <w:tr w:rsidR="0043575A" w:rsidRPr="009B124E" w14:paraId="70BF5A56" w14:textId="77777777" w:rsidTr="00725185">
        <w:tc>
          <w:tcPr>
            <w:tcW w:w="2361" w:type="dxa"/>
            <w:tcBorders>
              <w:top w:val="single" w:sz="2" w:space="0" w:color="auto"/>
              <w:left w:val="single" w:sz="12" w:space="0" w:color="auto"/>
              <w:bottom w:val="single" w:sz="12" w:space="0" w:color="auto"/>
              <w:right w:val="single" w:sz="2" w:space="0" w:color="auto"/>
            </w:tcBorders>
          </w:tcPr>
          <w:p w14:paraId="395DEA5F" w14:textId="77777777" w:rsidR="0043575A" w:rsidRPr="009B124E" w:rsidRDefault="0043575A" w:rsidP="00725185">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2F51F51" w14:textId="77777777" w:rsidR="0043575A" w:rsidRPr="009B124E" w:rsidRDefault="0043575A" w:rsidP="00725185">
            <w:pPr>
              <w:rPr>
                <w:rFonts w:ascii="Arial" w:hAnsi="Arial" w:cs="Arial"/>
                <w:sz w:val="20"/>
                <w:szCs w:val="20"/>
                <w:lang w:val="en-US"/>
              </w:rPr>
            </w:pPr>
          </w:p>
        </w:tc>
      </w:tr>
    </w:tbl>
    <w:p w14:paraId="77F9955E" w14:textId="77777777" w:rsidR="0043575A" w:rsidRPr="009B124E" w:rsidRDefault="0043575A">
      <w:pPr>
        <w:rPr>
          <w:lang w:val="en-US"/>
        </w:rPr>
      </w:pPr>
    </w:p>
    <w:p w14:paraId="3CE4285E" w14:textId="77777777" w:rsidR="0043575A" w:rsidRPr="009B124E" w:rsidRDefault="0043575A">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09079A48"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7ED634F" w14:textId="77777777" w:rsidR="00DC36D9" w:rsidRPr="009B124E" w:rsidRDefault="00096F7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ATCO.D.015(k)(l)</w:t>
            </w:r>
          </w:p>
        </w:tc>
      </w:tr>
      <w:tr w:rsidR="00DC36D9" w:rsidRPr="009B124E" w14:paraId="06CEC395"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3B661B3" w14:textId="77777777" w:rsidR="00DC36D9" w:rsidRPr="009B124E" w:rsidRDefault="00096F7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Initial training plan</w:t>
            </w:r>
          </w:p>
        </w:tc>
      </w:tr>
      <w:tr w:rsidR="00DC36D9" w:rsidRPr="009B124E" w14:paraId="6BCAB30F" w14:textId="77777777" w:rsidTr="00E4534B">
        <w:tc>
          <w:tcPr>
            <w:tcW w:w="2361" w:type="dxa"/>
            <w:tcBorders>
              <w:top w:val="single" w:sz="12" w:space="0" w:color="auto"/>
              <w:left w:val="single" w:sz="12" w:space="0" w:color="auto"/>
              <w:bottom w:val="single" w:sz="2" w:space="0" w:color="auto"/>
              <w:right w:val="single" w:sz="2" w:space="0" w:color="auto"/>
            </w:tcBorders>
          </w:tcPr>
          <w:p w14:paraId="4531DD68" w14:textId="74D6F0F3"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F5709E"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507B40D" w14:textId="77777777" w:rsidR="00DC36D9" w:rsidRPr="009B124E" w:rsidRDefault="00096F78" w:rsidP="0070178D">
            <w:pPr>
              <w:rPr>
                <w:rFonts w:ascii="Arial" w:hAnsi="Arial" w:cs="Arial"/>
                <w:sz w:val="20"/>
                <w:szCs w:val="20"/>
                <w:lang w:val="en-US"/>
              </w:rPr>
            </w:pPr>
            <w:r w:rsidRPr="009B124E">
              <w:rPr>
                <w:rFonts w:ascii="Arial" w:hAnsi="Arial" w:cs="Arial"/>
                <w:sz w:val="20"/>
                <w:szCs w:val="20"/>
                <w:lang w:val="en-US"/>
              </w:rPr>
              <w:t>An initial training plan shall be established by the training organisation and approved by the competent authority. It shall contain at least:</w:t>
            </w:r>
          </w:p>
          <w:p w14:paraId="33932553" w14:textId="77777777" w:rsidR="00096F78" w:rsidRPr="009B124E" w:rsidRDefault="00096F78" w:rsidP="0070178D">
            <w:pPr>
              <w:rPr>
                <w:rFonts w:ascii="Arial" w:hAnsi="Arial" w:cs="Arial"/>
                <w:sz w:val="20"/>
                <w:szCs w:val="20"/>
                <w:lang w:val="en-US"/>
              </w:rPr>
            </w:pPr>
          </w:p>
          <w:p w14:paraId="2F0BA962" w14:textId="77777777" w:rsidR="00096F78" w:rsidRPr="009B124E" w:rsidRDefault="00096F78" w:rsidP="00096F78">
            <w:pPr>
              <w:rPr>
                <w:rFonts w:ascii="Arial" w:hAnsi="Arial" w:cs="Arial"/>
                <w:sz w:val="20"/>
                <w:szCs w:val="20"/>
                <w:lang w:val="en-US"/>
              </w:rPr>
            </w:pPr>
            <w:r w:rsidRPr="009B124E">
              <w:rPr>
                <w:rFonts w:ascii="Arial" w:hAnsi="Arial" w:cs="Arial"/>
                <w:sz w:val="20"/>
                <w:szCs w:val="20"/>
                <w:lang w:val="en-US"/>
              </w:rPr>
              <w:t xml:space="preserve">(k) identification of records to be kept specific to initial training; </w:t>
            </w:r>
          </w:p>
          <w:p w14:paraId="6D6DF256" w14:textId="77777777" w:rsidR="00096F78" w:rsidRPr="009B124E" w:rsidRDefault="00096F78" w:rsidP="00096F78">
            <w:pPr>
              <w:rPr>
                <w:rFonts w:ascii="Arial" w:hAnsi="Arial" w:cs="Arial"/>
                <w:sz w:val="20"/>
                <w:szCs w:val="20"/>
                <w:lang w:val="en-US"/>
              </w:rPr>
            </w:pPr>
          </w:p>
          <w:p w14:paraId="750AD5F3" w14:textId="77777777" w:rsidR="00096F78" w:rsidRPr="009B124E" w:rsidRDefault="00096F78" w:rsidP="00096F78">
            <w:pPr>
              <w:rPr>
                <w:rFonts w:ascii="Arial" w:hAnsi="Arial" w:cs="Arial"/>
                <w:sz w:val="20"/>
                <w:szCs w:val="20"/>
                <w:lang w:val="en-US"/>
              </w:rPr>
            </w:pPr>
            <w:r w:rsidRPr="009B124E">
              <w:rPr>
                <w:rFonts w:ascii="Arial" w:hAnsi="Arial" w:cs="Arial"/>
                <w:sz w:val="20"/>
                <w:szCs w:val="20"/>
                <w:lang w:val="en-US"/>
              </w:rPr>
              <w:t>(l) process and reasons for reviewing and amending the initial training plan and its submission to the competent authority. The review of the initial training plan shall take place at least once every three years.</w:t>
            </w:r>
          </w:p>
          <w:p w14:paraId="2DF6B000" w14:textId="77777777" w:rsidR="0032271F" w:rsidRPr="009B124E" w:rsidRDefault="0032271F" w:rsidP="00096F78">
            <w:pPr>
              <w:rPr>
                <w:rFonts w:ascii="Arial" w:hAnsi="Arial" w:cs="Arial"/>
                <w:sz w:val="20"/>
                <w:szCs w:val="20"/>
                <w:lang w:val="en-US"/>
              </w:rPr>
            </w:pPr>
          </w:p>
        </w:tc>
      </w:tr>
      <w:tr w:rsidR="00DC36D9" w:rsidRPr="009B124E" w14:paraId="0E8B423C" w14:textId="77777777" w:rsidTr="00E4534B">
        <w:tc>
          <w:tcPr>
            <w:tcW w:w="2361" w:type="dxa"/>
            <w:tcBorders>
              <w:top w:val="single" w:sz="2" w:space="0" w:color="auto"/>
              <w:left w:val="single" w:sz="12" w:space="0" w:color="auto"/>
              <w:bottom w:val="single" w:sz="2" w:space="0" w:color="auto"/>
              <w:right w:val="single" w:sz="2" w:space="0" w:color="auto"/>
            </w:tcBorders>
          </w:tcPr>
          <w:p w14:paraId="5A443617"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5DC0313" w14:textId="77777777" w:rsidR="00096F78" w:rsidRPr="009B124E" w:rsidRDefault="00096F78" w:rsidP="00096F78">
            <w:pPr>
              <w:rPr>
                <w:rFonts w:ascii="Arial" w:hAnsi="Arial" w:cs="Arial"/>
                <w:sz w:val="20"/>
                <w:szCs w:val="20"/>
              </w:rPr>
            </w:pPr>
            <w:r w:rsidRPr="009B124E">
              <w:rPr>
                <w:rFonts w:ascii="Arial" w:hAnsi="Arial" w:cs="Arial"/>
                <w:sz w:val="20"/>
                <w:szCs w:val="20"/>
              </w:rPr>
              <w:t xml:space="preserve">Uddannelsesorganisationen udarbejder en grunduddannelsesplan, som skal godkendes af den kompetente myndighed. Den skal som minimum indeholde: </w:t>
            </w:r>
          </w:p>
          <w:p w14:paraId="646EA6E6" w14:textId="77777777" w:rsidR="00096F78" w:rsidRPr="009B124E" w:rsidRDefault="00096F78" w:rsidP="00096F78">
            <w:pPr>
              <w:rPr>
                <w:rFonts w:ascii="Arial" w:hAnsi="Arial" w:cs="Arial"/>
                <w:sz w:val="20"/>
                <w:szCs w:val="20"/>
              </w:rPr>
            </w:pPr>
          </w:p>
          <w:p w14:paraId="0405ABD6" w14:textId="77777777" w:rsidR="00D24D1F" w:rsidRPr="009B124E" w:rsidRDefault="00096F78" w:rsidP="0070178D">
            <w:pPr>
              <w:rPr>
                <w:rFonts w:ascii="Arial" w:hAnsi="Arial" w:cs="Arial"/>
                <w:sz w:val="20"/>
                <w:szCs w:val="20"/>
              </w:rPr>
            </w:pPr>
            <w:r w:rsidRPr="009B124E">
              <w:rPr>
                <w:rFonts w:ascii="Arial" w:hAnsi="Arial" w:cs="Arial"/>
                <w:sz w:val="20"/>
                <w:szCs w:val="20"/>
              </w:rPr>
              <w:t xml:space="preserve">k) udpegelse af fortegnelser, der skal føres specifikt for grunduddannelse </w:t>
            </w:r>
          </w:p>
          <w:p w14:paraId="689DE1E5" w14:textId="77777777" w:rsidR="00D24D1F" w:rsidRPr="009B124E" w:rsidRDefault="00D24D1F" w:rsidP="0070178D">
            <w:pPr>
              <w:rPr>
                <w:rFonts w:ascii="Arial" w:hAnsi="Arial" w:cs="Arial"/>
                <w:sz w:val="20"/>
                <w:szCs w:val="20"/>
              </w:rPr>
            </w:pPr>
          </w:p>
          <w:p w14:paraId="573950B8" w14:textId="77777777" w:rsidR="00DC36D9" w:rsidRPr="009B124E" w:rsidRDefault="00096F78" w:rsidP="0070178D">
            <w:pPr>
              <w:rPr>
                <w:rFonts w:ascii="Arial" w:hAnsi="Arial" w:cs="Arial"/>
                <w:sz w:val="20"/>
                <w:szCs w:val="20"/>
              </w:rPr>
            </w:pPr>
            <w:r w:rsidRPr="009B124E">
              <w:rPr>
                <w:rFonts w:ascii="Arial" w:hAnsi="Arial" w:cs="Arial"/>
                <w:sz w:val="20"/>
                <w:szCs w:val="20"/>
              </w:rPr>
              <w:t>l) procedurer og begrundelser for gennemgang og ændring af grunduddannelsesplanen og forelæggelse af den for den kompetente myndighed. Grunduddannelsesplanen skal gennemgås mindst én gang hvert tredje år.</w:t>
            </w:r>
          </w:p>
          <w:p w14:paraId="0BEFEE07" w14:textId="77777777" w:rsidR="0032271F" w:rsidRPr="009B124E" w:rsidRDefault="0032271F" w:rsidP="0070178D">
            <w:pPr>
              <w:rPr>
                <w:rFonts w:ascii="Arial" w:hAnsi="Arial" w:cs="Arial"/>
                <w:sz w:val="20"/>
                <w:szCs w:val="20"/>
              </w:rPr>
            </w:pPr>
          </w:p>
        </w:tc>
      </w:tr>
      <w:tr w:rsidR="00DC36D9" w:rsidRPr="009B124E" w14:paraId="3CCF42C0" w14:textId="77777777" w:rsidTr="00E4534B">
        <w:tc>
          <w:tcPr>
            <w:tcW w:w="2361" w:type="dxa"/>
            <w:tcBorders>
              <w:top w:val="single" w:sz="2" w:space="0" w:color="auto"/>
              <w:left w:val="single" w:sz="12" w:space="0" w:color="auto"/>
              <w:bottom w:val="single" w:sz="2" w:space="0" w:color="auto"/>
              <w:right w:val="single" w:sz="2" w:space="0" w:color="auto"/>
            </w:tcBorders>
          </w:tcPr>
          <w:p w14:paraId="0F78BA69"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259413FB" w14:textId="77777777" w:rsidR="00DC36D9" w:rsidRPr="009B124E" w:rsidRDefault="0070178D" w:rsidP="00E4534B">
            <w:pPr>
              <w:rPr>
                <w:rFonts w:ascii="Arial" w:hAnsi="Arial" w:cs="Arial"/>
                <w:sz w:val="20"/>
                <w:szCs w:val="20"/>
              </w:rPr>
            </w:pPr>
            <w:r w:rsidRPr="009B124E">
              <w:rPr>
                <w:rFonts w:ascii="Arial" w:hAnsi="Arial" w:cs="Arial"/>
                <w:sz w:val="20"/>
                <w:szCs w:val="20"/>
              </w:rPr>
              <w:t>-</w:t>
            </w:r>
          </w:p>
        </w:tc>
      </w:tr>
      <w:tr w:rsidR="00DC36D9" w:rsidRPr="009B124E" w14:paraId="1E1EB7FD" w14:textId="77777777" w:rsidTr="00E4534B">
        <w:tc>
          <w:tcPr>
            <w:tcW w:w="2361" w:type="dxa"/>
            <w:tcBorders>
              <w:top w:val="single" w:sz="2" w:space="0" w:color="auto"/>
              <w:left w:val="single" w:sz="12" w:space="0" w:color="auto"/>
              <w:bottom w:val="single" w:sz="12" w:space="0" w:color="auto"/>
              <w:right w:val="single" w:sz="2" w:space="0" w:color="auto"/>
            </w:tcBorders>
          </w:tcPr>
          <w:p w14:paraId="76408CEC"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56B3D63" w14:textId="77777777" w:rsidR="00DC36D9" w:rsidRPr="009B124E" w:rsidRDefault="0070178D" w:rsidP="00E4534B">
            <w:pPr>
              <w:rPr>
                <w:rFonts w:ascii="Arial" w:hAnsi="Arial" w:cs="Arial"/>
                <w:sz w:val="20"/>
                <w:szCs w:val="20"/>
                <w:lang w:val="en-US"/>
              </w:rPr>
            </w:pPr>
            <w:r w:rsidRPr="009B124E">
              <w:rPr>
                <w:rFonts w:ascii="Arial" w:hAnsi="Arial" w:cs="Arial"/>
                <w:sz w:val="20"/>
                <w:szCs w:val="20"/>
                <w:lang w:val="en-US"/>
              </w:rPr>
              <w:t>-</w:t>
            </w:r>
          </w:p>
        </w:tc>
      </w:tr>
      <w:tr w:rsidR="00DC36D9" w:rsidRPr="009B124E" w14:paraId="3B612ED0" w14:textId="77777777" w:rsidTr="00E4534B">
        <w:tc>
          <w:tcPr>
            <w:tcW w:w="2361" w:type="dxa"/>
            <w:tcBorders>
              <w:top w:val="single" w:sz="12" w:space="0" w:color="auto"/>
              <w:left w:val="single" w:sz="12" w:space="0" w:color="auto"/>
              <w:bottom w:val="single" w:sz="2" w:space="0" w:color="auto"/>
              <w:right w:val="single" w:sz="2" w:space="0" w:color="auto"/>
            </w:tcBorders>
          </w:tcPr>
          <w:p w14:paraId="1B852128"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D55B081" w14:textId="77777777" w:rsidR="00DC36D9" w:rsidRPr="009B124E" w:rsidRDefault="00DC36D9" w:rsidP="00E4534B">
            <w:pPr>
              <w:rPr>
                <w:rFonts w:ascii="Arial" w:hAnsi="Arial" w:cs="Arial"/>
                <w:sz w:val="20"/>
                <w:szCs w:val="20"/>
                <w:lang w:val="en-US"/>
              </w:rPr>
            </w:pPr>
          </w:p>
        </w:tc>
      </w:tr>
      <w:tr w:rsidR="00DC36D9" w:rsidRPr="009B124E" w14:paraId="6282D0B5" w14:textId="77777777" w:rsidTr="00E4534B">
        <w:tc>
          <w:tcPr>
            <w:tcW w:w="2361" w:type="dxa"/>
            <w:tcBorders>
              <w:top w:val="single" w:sz="2" w:space="0" w:color="auto"/>
              <w:left w:val="single" w:sz="12" w:space="0" w:color="auto"/>
              <w:bottom w:val="single" w:sz="2" w:space="0" w:color="auto"/>
              <w:right w:val="single" w:sz="2" w:space="0" w:color="auto"/>
            </w:tcBorders>
          </w:tcPr>
          <w:p w14:paraId="1A4DB543"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22F7AB2" w14:textId="77777777" w:rsidR="00DC36D9" w:rsidRPr="009B124E" w:rsidRDefault="00DC36D9" w:rsidP="00E4534B">
            <w:pPr>
              <w:rPr>
                <w:rFonts w:ascii="Arial" w:hAnsi="Arial" w:cs="Arial"/>
                <w:sz w:val="20"/>
                <w:szCs w:val="20"/>
                <w:lang w:val="en-US"/>
              </w:rPr>
            </w:pPr>
          </w:p>
        </w:tc>
      </w:tr>
      <w:tr w:rsidR="00DC36D9" w:rsidRPr="009B124E" w14:paraId="2332A909" w14:textId="77777777" w:rsidTr="00E4534B">
        <w:tc>
          <w:tcPr>
            <w:tcW w:w="2361" w:type="dxa"/>
            <w:tcBorders>
              <w:top w:val="single" w:sz="2" w:space="0" w:color="auto"/>
              <w:left w:val="single" w:sz="12" w:space="0" w:color="auto"/>
              <w:bottom w:val="single" w:sz="12" w:space="0" w:color="auto"/>
              <w:right w:val="single" w:sz="2" w:space="0" w:color="auto"/>
            </w:tcBorders>
          </w:tcPr>
          <w:p w14:paraId="4F8DABFC"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90BC289" w14:textId="77777777" w:rsidR="00DC36D9" w:rsidRPr="009B124E" w:rsidRDefault="00DC36D9" w:rsidP="00E4534B">
            <w:pPr>
              <w:rPr>
                <w:rFonts w:ascii="Arial" w:hAnsi="Arial" w:cs="Arial"/>
                <w:sz w:val="20"/>
                <w:szCs w:val="20"/>
                <w:lang w:val="en-US"/>
              </w:rPr>
            </w:pPr>
          </w:p>
        </w:tc>
      </w:tr>
    </w:tbl>
    <w:p w14:paraId="698B78A3"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6119ECC7" w14:textId="77777777" w:rsidTr="0070178D">
        <w:trPr>
          <w:trHeight w:val="554"/>
        </w:trPr>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69FF22A" w14:textId="77777777" w:rsidR="00DC36D9" w:rsidRPr="009B124E" w:rsidRDefault="00D24D1F"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ATCO.D.020(a)(b)(c)</w:t>
            </w:r>
          </w:p>
        </w:tc>
      </w:tr>
      <w:tr w:rsidR="00DC36D9" w:rsidRPr="009B124E" w14:paraId="471D6A94"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A9D7EFC" w14:textId="77777777" w:rsidR="00DC36D9" w:rsidRPr="009B124E" w:rsidRDefault="00D24D1F"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Basic and rating training courses</w:t>
            </w:r>
          </w:p>
        </w:tc>
      </w:tr>
      <w:tr w:rsidR="00DC36D9" w:rsidRPr="009B124E" w14:paraId="2E092907" w14:textId="77777777" w:rsidTr="00E4534B">
        <w:tc>
          <w:tcPr>
            <w:tcW w:w="2361" w:type="dxa"/>
            <w:tcBorders>
              <w:top w:val="single" w:sz="12" w:space="0" w:color="auto"/>
              <w:left w:val="single" w:sz="12" w:space="0" w:color="auto"/>
              <w:bottom w:val="single" w:sz="2" w:space="0" w:color="auto"/>
              <w:right w:val="single" w:sz="2" w:space="0" w:color="auto"/>
            </w:tcBorders>
          </w:tcPr>
          <w:p w14:paraId="4E8E9239" w14:textId="7949258E"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9F43C3"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E8C621B" w14:textId="77777777" w:rsidR="00D24D1F" w:rsidRPr="009B124E" w:rsidRDefault="00D24D1F" w:rsidP="00D24D1F">
            <w:pPr>
              <w:rPr>
                <w:rFonts w:ascii="Arial" w:hAnsi="Arial" w:cs="Arial"/>
                <w:sz w:val="20"/>
                <w:szCs w:val="20"/>
                <w:lang w:val="en-US"/>
              </w:rPr>
            </w:pPr>
            <w:r w:rsidRPr="009B124E">
              <w:rPr>
                <w:rFonts w:ascii="Arial" w:hAnsi="Arial" w:cs="Arial"/>
                <w:sz w:val="20"/>
                <w:szCs w:val="20"/>
                <w:lang w:val="en-US"/>
              </w:rPr>
              <w:t xml:space="preserve">(a) Basic and rating training shall be provided as separate or integrated courses. </w:t>
            </w:r>
          </w:p>
          <w:p w14:paraId="7A9C97FF" w14:textId="77777777" w:rsidR="00D24D1F" w:rsidRPr="009B124E" w:rsidRDefault="00D24D1F" w:rsidP="00D24D1F">
            <w:pPr>
              <w:rPr>
                <w:rFonts w:ascii="Arial" w:hAnsi="Arial" w:cs="Arial"/>
                <w:sz w:val="20"/>
                <w:szCs w:val="20"/>
                <w:lang w:val="en-US"/>
              </w:rPr>
            </w:pPr>
          </w:p>
          <w:p w14:paraId="64800AF2" w14:textId="77777777" w:rsidR="00DC36D9" w:rsidRPr="009B124E" w:rsidRDefault="00D24D1F" w:rsidP="00D24D1F">
            <w:pPr>
              <w:rPr>
                <w:rFonts w:ascii="Arial" w:hAnsi="Arial" w:cs="Arial"/>
                <w:sz w:val="20"/>
                <w:szCs w:val="20"/>
                <w:lang w:val="en-US"/>
              </w:rPr>
            </w:pPr>
            <w:r w:rsidRPr="009B124E">
              <w:rPr>
                <w:rFonts w:ascii="Arial" w:hAnsi="Arial" w:cs="Arial"/>
                <w:sz w:val="20"/>
                <w:szCs w:val="20"/>
                <w:lang w:val="en-US"/>
              </w:rPr>
              <w:t>(b) Basic and rating training courses or an integrated initial training course shall be developed and provided by training organisations and approved by the competent authority.</w:t>
            </w:r>
          </w:p>
          <w:p w14:paraId="1F30C2C1" w14:textId="77777777" w:rsidR="00D24D1F" w:rsidRPr="009B124E" w:rsidRDefault="00D24D1F" w:rsidP="00D24D1F">
            <w:pPr>
              <w:rPr>
                <w:rFonts w:ascii="Arial" w:hAnsi="Arial" w:cs="Arial"/>
                <w:sz w:val="20"/>
                <w:szCs w:val="20"/>
                <w:lang w:val="en-US"/>
              </w:rPr>
            </w:pPr>
          </w:p>
          <w:p w14:paraId="2CAC1B9D" w14:textId="77777777" w:rsidR="00D24D1F" w:rsidRPr="009B124E" w:rsidRDefault="00D24D1F" w:rsidP="00D24D1F">
            <w:pPr>
              <w:rPr>
                <w:rFonts w:ascii="Arial" w:hAnsi="Arial" w:cs="Arial"/>
                <w:sz w:val="20"/>
                <w:szCs w:val="20"/>
                <w:lang w:val="en-US"/>
              </w:rPr>
            </w:pPr>
            <w:r w:rsidRPr="009B124E">
              <w:rPr>
                <w:rFonts w:ascii="Arial" w:hAnsi="Arial" w:cs="Arial"/>
                <w:sz w:val="20"/>
                <w:szCs w:val="20"/>
                <w:lang w:val="en-US"/>
              </w:rPr>
              <w:t xml:space="preserve">(c) When initial training is provided as an integrated course, a clear distinction shall be made between the examinations and assessments for: </w:t>
            </w:r>
          </w:p>
          <w:p w14:paraId="61AC2409" w14:textId="77777777" w:rsidR="00D24D1F" w:rsidRPr="009B124E" w:rsidRDefault="00D24D1F" w:rsidP="00D24D1F">
            <w:pPr>
              <w:rPr>
                <w:rFonts w:ascii="Arial" w:hAnsi="Arial" w:cs="Arial"/>
                <w:sz w:val="20"/>
                <w:szCs w:val="20"/>
                <w:lang w:val="en-US"/>
              </w:rPr>
            </w:pPr>
            <w:r w:rsidRPr="009B124E">
              <w:rPr>
                <w:rFonts w:ascii="Arial" w:hAnsi="Arial" w:cs="Arial"/>
                <w:sz w:val="20"/>
                <w:szCs w:val="20"/>
                <w:lang w:val="en-US"/>
              </w:rPr>
              <w:t xml:space="preserve">(1) basic training; and </w:t>
            </w:r>
          </w:p>
          <w:p w14:paraId="1145DE4E" w14:textId="77777777" w:rsidR="00D24D1F" w:rsidRPr="009B124E" w:rsidRDefault="00D24D1F" w:rsidP="00D24D1F">
            <w:pPr>
              <w:rPr>
                <w:rFonts w:ascii="Arial" w:hAnsi="Arial" w:cs="Arial"/>
                <w:sz w:val="20"/>
                <w:szCs w:val="20"/>
                <w:lang w:val="en-US"/>
              </w:rPr>
            </w:pPr>
            <w:r w:rsidRPr="009B124E">
              <w:rPr>
                <w:rFonts w:ascii="Arial" w:hAnsi="Arial" w:cs="Arial"/>
                <w:sz w:val="20"/>
                <w:szCs w:val="20"/>
                <w:lang w:val="en-US"/>
              </w:rPr>
              <w:t>(2) each rating training.</w:t>
            </w:r>
          </w:p>
          <w:p w14:paraId="23EF4A7B" w14:textId="77777777" w:rsidR="0032271F" w:rsidRPr="009B124E" w:rsidRDefault="0032271F" w:rsidP="00D24D1F">
            <w:pPr>
              <w:rPr>
                <w:rFonts w:ascii="Arial" w:hAnsi="Arial" w:cs="Arial"/>
                <w:sz w:val="20"/>
                <w:szCs w:val="20"/>
                <w:lang w:val="en-US"/>
              </w:rPr>
            </w:pPr>
          </w:p>
        </w:tc>
      </w:tr>
      <w:tr w:rsidR="00DC36D9" w:rsidRPr="009B124E" w14:paraId="3E1B59C0" w14:textId="77777777" w:rsidTr="00E4534B">
        <w:tc>
          <w:tcPr>
            <w:tcW w:w="2361" w:type="dxa"/>
            <w:tcBorders>
              <w:top w:val="single" w:sz="2" w:space="0" w:color="auto"/>
              <w:left w:val="single" w:sz="12" w:space="0" w:color="auto"/>
              <w:bottom w:val="single" w:sz="2" w:space="0" w:color="auto"/>
              <w:right w:val="single" w:sz="2" w:space="0" w:color="auto"/>
            </w:tcBorders>
          </w:tcPr>
          <w:p w14:paraId="3077AAF0" w14:textId="77777777" w:rsidR="00DC36D9" w:rsidRPr="009B124E" w:rsidRDefault="00DC36D9" w:rsidP="00E4534B">
            <w:pPr>
              <w:rPr>
                <w:rFonts w:ascii="Arial" w:hAnsi="Arial" w:cs="Arial"/>
                <w:sz w:val="20"/>
                <w:szCs w:val="20"/>
              </w:rPr>
            </w:pPr>
            <w:r w:rsidRPr="009B124E">
              <w:rPr>
                <w:rFonts w:ascii="Arial" w:hAnsi="Arial" w:cs="Arial"/>
                <w:sz w:val="20"/>
                <w:szCs w:val="20"/>
              </w:rPr>
              <w:lastRenderedPageBreak/>
              <w:t>Requirement (DK text)</w:t>
            </w:r>
          </w:p>
        </w:tc>
        <w:tc>
          <w:tcPr>
            <w:tcW w:w="8328" w:type="dxa"/>
            <w:tcBorders>
              <w:top w:val="single" w:sz="2" w:space="0" w:color="auto"/>
              <w:left w:val="single" w:sz="2" w:space="0" w:color="auto"/>
              <w:bottom w:val="single" w:sz="2" w:space="0" w:color="auto"/>
              <w:right w:val="single" w:sz="12" w:space="0" w:color="auto"/>
            </w:tcBorders>
          </w:tcPr>
          <w:p w14:paraId="79E59845" w14:textId="77777777" w:rsidR="00D24D1F" w:rsidRPr="009B124E" w:rsidRDefault="00D24D1F" w:rsidP="00E4534B">
            <w:pPr>
              <w:rPr>
                <w:rFonts w:ascii="Arial" w:hAnsi="Arial" w:cs="Arial"/>
                <w:sz w:val="20"/>
                <w:szCs w:val="20"/>
              </w:rPr>
            </w:pPr>
            <w:r w:rsidRPr="009B124E">
              <w:rPr>
                <w:rFonts w:ascii="Arial" w:hAnsi="Arial" w:cs="Arial"/>
                <w:sz w:val="20"/>
                <w:szCs w:val="20"/>
              </w:rPr>
              <w:t xml:space="preserve">a) Basisuddannelse og kategorigivende uddannelse gennemføres i form af separate eller integrerede kurser. </w:t>
            </w:r>
          </w:p>
          <w:p w14:paraId="780F7C29" w14:textId="77777777" w:rsidR="00D24D1F" w:rsidRPr="009B124E" w:rsidRDefault="00D24D1F" w:rsidP="00E4534B">
            <w:pPr>
              <w:rPr>
                <w:rFonts w:ascii="Arial" w:hAnsi="Arial" w:cs="Arial"/>
                <w:sz w:val="20"/>
                <w:szCs w:val="20"/>
              </w:rPr>
            </w:pPr>
          </w:p>
          <w:p w14:paraId="051B1CB8" w14:textId="77777777" w:rsidR="00DC36D9" w:rsidRPr="009B124E" w:rsidRDefault="00D24D1F" w:rsidP="00E4534B">
            <w:pPr>
              <w:rPr>
                <w:rFonts w:ascii="Arial" w:hAnsi="Arial" w:cs="Arial"/>
                <w:sz w:val="20"/>
                <w:szCs w:val="20"/>
              </w:rPr>
            </w:pPr>
            <w:r w:rsidRPr="009B124E">
              <w:rPr>
                <w:rFonts w:ascii="Arial" w:hAnsi="Arial" w:cs="Arial"/>
                <w:sz w:val="20"/>
                <w:szCs w:val="20"/>
              </w:rPr>
              <w:t>b) Uddannelsesorganisationerne udvikler og gennemfører kurser i basisuddannelse og kategorigivende uddannelse eller et integreret grundlæggende uddannelseskursus, som skal godkendes af den kompetente myndighed.</w:t>
            </w:r>
          </w:p>
          <w:p w14:paraId="7C298101" w14:textId="77777777" w:rsidR="00D24D1F" w:rsidRPr="009B124E" w:rsidRDefault="00D24D1F" w:rsidP="00E4534B">
            <w:pPr>
              <w:rPr>
                <w:rFonts w:ascii="Arial" w:hAnsi="Arial" w:cs="Arial"/>
                <w:sz w:val="20"/>
                <w:szCs w:val="20"/>
              </w:rPr>
            </w:pPr>
          </w:p>
          <w:p w14:paraId="5F46EC1D" w14:textId="77777777" w:rsidR="00D24D1F" w:rsidRPr="009B124E" w:rsidRDefault="00D24D1F" w:rsidP="00E4534B">
            <w:pPr>
              <w:rPr>
                <w:rFonts w:ascii="Arial" w:hAnsi="Arial" w:cs="Arial"/>
                <w:sz w:val="20"/>
                <w:szCs w:val="20"/>
              </w:rPr>
            </w:pPr>
            <w:r w:rsidRPr="009B124E">
              <w:rPr>
                <w:rFonts w:ascii="Arial" w:hAnsi="Arial" w:cs="Arial"/>
                <w:sz w:val="20"/>
                <w:szCs w:val="20"/>
              </w:rPr>
              <w:t xml:space="preserve">c) Hvis grunduddannelse gennemføres som et integreret kursus, skal der skelnes klart mellem eksamination og bedømmelser for: </w:t>
            </w:r>
          </w:p>
          <w:p w14:paraId="3EDCEBFA" w14:textId="77777777" w:rsidR="00D24D1F" w:rsidRPr="009B124E" w:rsidRDefault="00D24D1F" w:rsidP="00E4534B">
            <w:pPr>
              <w:rPr>
                <w:rFonts w:ascii="Arial" w:hAnsi="Arial" w:cs="Arial"/>
                <w:sz w:val="20"/>
                <w:szCs w:val="20"/>
              </w:rPr>
            </w:pPr>
            <w:r w:rsidRPr="009B124E">
              <w:rPr>
                <w:rFonts w:ascii="Arial" w:hAnsi="Arial" w:cs="Arial"/>
                <w:sz w:val="20"/>
                <w:szCs w:val="20"/>
              </w:rPr>
              <w:t xml:space="preserve">1) basisuddannelse og </w:t>
            </w:r>
          </w:p>
          <w:p w14:paraId="3C55AEB0" w14:textId="77777777" w:rsidR="00D24D1F" w:rsidRPr="009B124E" w:rsidRDefault="00D24D1F" w:rsidP="00E4534B">
            <w:pPr>
              <w:rPr>
                <w:rFonts w:ascii="Arial" w:hAnsi="Arial" w:cs="Arial"/>
                <w:sz w:val="20"/>
                <w:szCs w:val="20"/>
              </w:rPr>
            </w:pPr>
            <w:r w:rsidRPr="009B124E">
              <w:rPr>
                <w:rFonts w:ascii="Arial" w:hAnsi="Arial" w:cs="Arial"/>
                <w:sz w:val="20"/>
                <w:szCs w:val="20"/>
              </w:rPr>
              <w:t>2) hver enkelt kategorigivende uddannelse.</w:t>
            </w:r>
          </w:p>
        </w:tc>
      </w:tr>
      <w:tr w:rsidR="00DC36D9" w:rsidRPr="009B124E" w14:paraId="276AC6E0" w14:textId="77777777" w:rsidTr="00E4534B">
        <w:tc>
          <w:tcPr>
            <w:tcW w:w="2361" w:type="dxa"/>
            <w:tcBorders>
              <w:top w:val="single" w:sz="2" w:space="0" w:color="auto"/>
              <w:left w:val="single" w:sz="12" w:space="0" w:color="auto"/>
              <w:bottom w:val="single" w:sz="2" w:space="0" w:color="auto"/>
              <w:right w:val="single" w:sz="2" w:space="0" w:color="auto"/>
            </w:tcBorders>
          </w:tcPr>
          <w:p w14:paraId="3A4EDCFD"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E809F43" w14:textId="77777777" w:rsidR="00DC36D9" w:rsidRPr="009B124E" w:rsidRDefault="00D24D1F" w:rsidP="00E4534B">
            <w:pPr>
              <w:rPr>
                <w:rFonts w:ascii="Arial" w:hAnsi="Arial" w:cs="Arial"/>
                <w:sz w:val="20"/>
                <w:szCs w:val="20"/>
              </w:rPr>
            </w:pPr>
            <w:r w:rsidRPr="009B124E">
              <w:rPr>
                <w:rFonts w:ascii="Arial" w:hAnsi="Arial" w:cs="Arial"/>
                <w:sz w:val="20"/>
                <w:szCs w:val="20"/>
              </w:rPr>
              <w:t>-</w:t>
            </w:r>
          </w:p>
        </w:tc>
      </w:tr>
      <w:tr w:rsidR="00DC36D9" w:rsidRPr="009B124E" w14:paraId="306DC90D" w14:textId="77777777" w:rsidTr="00E4534B">
        <w:tc>
          <w:tcPr>
            <w:tcW w:w="2361" w:type="dxa"/>
            <w:tcBorders>
              <w:top w:val="single" w:sz="2" w:space="0" w:color="auto"/>
              <w:left w:val="single" w:sz="12" w:space="0" w:color="auto"/>
              <w:bottom w:val="single" w:sz="12" w:space="0" w:color="auto"/>
              <w:right w:val="single" w:sz="2" w:space="0" w:color="auto"/>
            </w:tcBorders>
          </w:tcPr>
          <w:p w14:paraId="465C4AD4"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DAF7D7B" w14:textId="77777777" w:rsidR="00DC36D9" w:rsidRPr="009B124E" w:rsidRDefault="00D24D1F" w:rsidP="00D24D1F">
            <w:pPr>
              <w:rPr>
                <w:rFonts w:ascii="Arial" w:hAnsi="Arial" w:cs="Arial"/>
                <w:sz w:val="20"/>
                <w:szCs w:val="20"/>
                <w:lang w:val="en-US"/>
              </w:rPr>
            </w:pPr>
            <w:r w:rsidRPr="009B124E">
              <w:rPr>
                <w:rFonts w:ascii="Arial" w:hAnsi="Arial" w:cs="Arial"/>
                <w:sz w:val="20"/>
                <w:szCs w:val="20"/>
                <w:lang w:val="en-US"/>
              </w:rPr>
              <w:t>-</w:t>
            </w:r>
          </w:p>
        </w:tc>
      </w:tr>
      <w:tr w:rsidR="00DC36D9" w:rsidRPr="009B124E" w14:paraId="200EC2F7" w14:textId="77777777" w:rsidTr="00E4534B">
        <w:tc>
          <w:tcPr>
            <w:tcW w:w="2361" w:type="dxa"/>
            <w:tcBorders>
              <w:top w:val="single" w:sz="12" w:space="0" w:color="auto"/>
              <w:left w:val="single" w:sz="12" w:space="0" w:color="auto"/>
              <w:bottom w:val="single" w:sz="2" w:space="0" w:color="auto"/>
              <w:right w:val="single" w:sz="2" w:space="0" w:color="auto"/>
            </w:tcBorders>
          </w:tcPr>
          <w:p w14:paraId="7EC6CABD"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B5CBEC1" w14:textId="77777777" w:rsidR="00DC36D9" w:rsidRPr="009B124E" w:rsidRDefault="00DC36D9" w:rsidP="00E4534B">
            <w:pPr>
              <w:rPr>
                <w:rFonts w:ascii="Arial" w:hAnsi="Arial" w:cs="Arial"/>
                <w:sz w:val="20"/>
                <w:szCs w:val="20"/>
                <w:lang w:val="en-US"/>
              </w:rPr>
            </w:pPr>
          </w:p>
        </w:tc>
      </w:tr>
      <w:tr w:rsidR="00DC36D9" w:rsidRPr="009B124E" w14:paraId="04243F1D" w14:textId="77777777" w:rsidTr="00E4534B">
        <w:tc>
          <w:tcPr>
            <w:tcW w:w="2361" w:type="dxa"/>
            <w:tcBorders>
              <w:top w:val="single" w:sz="2" w:space="0" w:color="auto"/>
              <w:left w:val="single" w:sz="12" w:space="0" w:color="auto"/>
              <w:bottom w:val="single" w:sz="2" w:space="0" w:color="auto"/>
              <w:right w:val="single" w:sz="2" w:space="0" w:color="auto"/>
            </w:tcBorders>
          </w:tcPr>
          <w:p w14:paraId="715A30D4"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C103093" w14:textId="77777777" w:rsidR="00DC36D9" w:rsidRPr="009B124E" w:rsidRDefault="00DC36D9" w:rsidP="00E4534B">
            <w:pPr>
              <w:rPr>
                <w:rFonts w:ascii="Arial" w:hAnsi="Arial" w:cs="Arial"/>
                <w:sz w:val="20"/>
                <w:szCs w:val="20"/>
                <w:lang w:val="en-US"/>
              </w:rPr>
            </w:pPr>
          </w:p>
        </w:tc>
      </w:tr>
      <w:tr w:rsidR="00DC36D9" w:rsidRPr="009B124E" w14:paraId="0A5170D2" w14:textId="77777777" w:rsidTr="00E4534B">
        <w:tc>
          <w:tcPr>
            <w:tcW w:w="2361" w:type="dxa"/>
            <w:tcBorders>
              <w:top w:val="single" w:sz="2" w:space="0" w:color="auto"/>
              <w:left w:val="single" w:sz="12" w:space="0" w:color="auto"/>
              <w:bottom w:val="single" w:sz="12" w:space="0" w:color="auto"/>
              <w:right w:val="single" w:sz="2" w:space="0" w:color="auto"/>
            </w:tcBorders>
          </w:tcPr>
          <w:p w14:paraId="7D95E87D"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B050302" w14:textId="77777777" w:rsidR="00DC36D9" w:rsidRPr="009B124E" w:rsidRDefault="00DC36D9" w:rsidP="00E4534B">
            <w:pPr>
              <w:rPr>
                <w:rFonts w:ascii="Arial" w:hAnsi="Arial" w:cs="Arial"/>
                <w:sz w:val="20"/>
                <w:szCs w:val="20"/>
                <w:lang w:val="en-US"/>
              </w:rPr>
            </w:pPr>
          </w:p>
        </w:tc>
      </w:tr>
    </w:tbl>
    <w:p w14:paraId="7161DCF6"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4A8C6C2A"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266BDCE" w14:textId="77777777" w:rsidR="00DC36D9" w:rsidRPr="009B124E" w:rsidRDefault="00D24D1F"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ATCO.D.020(d)(e)</w:t>
            </w:r>
          </w:p>
        </w:tc>
      </w:tr>
      <w:tr w:rsidR="00DC36D9" w:rsidRPr="009B124E" w14:paraId="11BEDF67"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81E696B" w14:textId="77777777" w:rsidR="00DC36D9" w:rsidRPr="009B124E" w:rsidRDefault="00D24D1F"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Basic and rating training courses</w:t>
            </w:r>
          </w:p>
        </w:tc>
      </w:tr>
      <w:tr w:rsidR="00DC36D9" w:rsidRPr="009B124E" w14:paraId="61AB24D4" w14:textId="77777777" w:rsidTr="00E4534B">
        <w:tc>
          <w:tcPr>
            <w:tcW w:w="2361" w:type="dxa"/>
            <w:tcBorders>
              <w:top w:val="single" w:sz="12" w:space="0" w:color="auto"/>
              <w:left w:val="single" w:sz="12" w:space="0" w:color="auto"/>
              <w:bottom w:val="single" w:sz="2" w:space="0" w:color="auto"/>
              <w:right w:val="single" w:sz="2" w:space="0" w:color="auto"/>
            </w:tcBorders>
          </w:tcPr>
          <w:p w14:paraId="628D285D" w14:textId="2E7EE756"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9F43C3"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C526F98" w14:textId="77777777" w:rsidR="00D24D1F" w:rsidRPr="009B124E" w:rsidRDefault="00D24D1F" w:rsidP="00D24D1F">
            <w:pPr>
              <w:rPr>
                <w:rFonts w:ascii="Arial" w:hAnsi="Arial" w:cs="Arial"/>
                <w:sz w:val="20"/>
                <w:szCs w:val="20"/>
                <w:lang w:val="en-US"/>
              </w:rPr>
            </w:pPr>
            <w:r w:rsidRPr="009B124E">
              <w:rPr>
                <w:rFonts w:ascii="Arial" w:hAnsi="Arial" w:cs="Arial"/>
                <w:sz w:val="20"/>
                <w:szCs w:val="20"/>
                <w:lang w:val="en-US"/>
              </w:rPr>
              <w:t xml:space="preserve">(d) The successful completion of initial training, or of rating training for the issue of an additional rating, shall be demonstrated by a certificate issued by the training organisation. </w:t>
            </w:r>
          </w:p>
          <w:p w14:paraId="61900511" w14:textId="77777777" w:rsidR="00D24D1F" w:rsidRPr="009B124E" w:rsidRDefault="00D24D1F" w:rsidP="00D24D1F">
            <w:pPr>
              <w:rPr>
                <w:rFonts w:ascii="Arial" w:hAnsi="Arial" w:cs="Arial"/>
                <w:sz w:val="20"/>
                <w:szCs w:val="20"/>
                <w:lang w:val="en-US"/>
              </w:rPr>
            </w:pPr>
          </w:p>
          <w:p w14:paraId="6D1F37C3" w14:textId="77777777" w:rsidR="00DC36D9" w:rsidRPr="009B124E" w:rsidRDefault="00D24D1F" w:rsidP="00D24D1F">
            <w:pPr>
              <w:rPr>
                <w:rFonts w:ascii="Arial" w:hAnsi="Arial" w:cs="Arial"/>
                <w:sz w:val="20"/>
                <w:szCs w:val="20"/>
                <w:lang w:val="en-US"/>
              </w:rPr>
            </w:pPr>
            <w:r w:rsidRPr="009B124E">
              <w:rPr>
                <w:rFonts w:ascii="Arial" w:hAnsi="Arial" w:cs="Arial"/>
                <w:sz w:val="20"/>
                <w:szCs w:val="20"/>
                <w:lang w:val="en-US"/>
              </w:rPr>
              <w:t>(e) The successful completion of basic training shall be demonstrated by a certificate issued by the training</w:t>
            </w:r>
            <w:r w:rsidRPr="009B124E">
              <w:rPr>
                <w:lang w:val="en-US"/>
              </w:rPr>
              <w:t xml:space="preserve"> </w:t>
            </w:r>
            <w:r w:rsidRPr="009B124E">
              <w:rPr>
                <w:rFonts w:ascii="Arial" w:hAnsi="Arial" w:cs="Arial"/>
                <w:sz w:val="20"/>
                <w:szCs w:val="20"/>
                <w:lang w:val="en-US"/>
              </w:rPr>
              <w:t>organisation upon request of the applicant.</w:t>
            </w:r>
          </w:p>
        </w:tc>
      </w:tr>
      <w:tr w:rsidR="00DC36D9" w:rsidRPr="009B124E" w14:paraId="2102FCF7" w14:textId="77777777" w:rsidTr="00E4534B">
        <w:tc>
          <w:tcPr>
            <w:tcW w:w="2361" w:type="dxa"/>
            <w:tcBorders>
              <w:top w:val="single" w:sz="2" w:space="0" w:color="auto"/>
              <w:left w:val="single" w:sz="12" w:space="0" w:color="auto"/>
              <w:bottom w:val="single" w:sz="2" w:space="0" w:color="auto"/>
              <w:right w:val="single" w:sz="2" w:space="0" w:color="auto"/>
            </w:tcBorders>
          </w:tcPr>
          <w:p w14:paraId="7DB0D5EB"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40B90B6" w14:textId="77777777" w:rsidR="00D24D1F" w:rsidRPr="009B124E" w:rsidRDefault="00D24D1F" w:rsidP="0070178D">
            <w:pPr>
              <w:rPr>
                <w:rFonts w:ascii="Arial" w:hAnsi="Arial" w:cs="Arial"/>
                <w:sz w:val="20"/>
                <w:szCs w:val="20"/>
              </w:rPr>
            </w:pPr>
            <w:r w:rsidRPr="009B124E">
              <w:rPr>
                <w:rFonts w:ascii="Arial" w:hAnsi="Arial" w:cs="Arial"/>
                <w:sz w:val="20"/>
                <w:szCs w:val="20"/>
              </w:rPr>
              <w:t xml:space="preserve">d) Beståelse af grunduddannelsen eller af en kategorigivende uddannelse ved udstedelse af en ekstra kategori dokumenteres med et certifikat, der udstedes af uddannelsesorganisationen. </w:t>
            </w:r>
          </w:p>
          <w:p w14:paraId="4ABB3ECE" w14:textId="77777777" w:rsidR="00D24D1F" w:rsidRPr="009B124E" w:rsidRDefault="00D24D1F" w:rsidP="0070178D">
            <w:pPr>
              <w:rPr>
                <w:rFonts w:ascii="Arial" w:hAnsi="Arial" w:cs="Arial"/>
                <w:sz w:val="20"/>
                <w:szCs w:val="20"/>
              </w:rPr>
            </w:pPr>
          </w:p>
          <w:p w14:paraId="0C653084" w14:textId="557D9DBD" w:rsidR="00DC36D9" w:rsidRPr="009B124E" w:rsidRDefault="00D24D1F" w:rsidP="0070178D">
            <w:pPr>
              <w:rPr>
                <w:rFonts w:ascii="Arial" w:hAnsi="Arial" w:cs="Arial"/>
                <w:sz w:val="20"/>
                <w:szCs w:val="20"/>
              </w:rPr>
            </w:pPr>
            <w:r w:rsidRPr="009B124E">
              <w:rPr>
                <w:rFonts w:ascii="Arial" w:hAnsi="Arial" w:cs="Arial"/>
                <w:sz w:val="20"/>
                <w:szCs w:val="20"/>
              </w:rPr>
              <w:t xml:space="preserve">e) Beståelse af basisuddannelsen dokumenteres med et certifikat, der udstedes af uddannelsesorganisationen efter anmodning fra ansøgeren. </w:t>
            </w:r>
          </w:p>
        </w:tc>
      </w:tr>
      <w:tr w:rsidR="00DC36D9" w:rsidRPr="009B124E" w14:paraId="7A951431" w14:textId="77777777" w:rsidTr="00E4534B">
        <w:tc>
          <w:tcPr>
            <w:tcW w:w="2361" w:type="dxa"/>
            <w:tcBorders>
              <w:top w:val="single" w:sz="2" w:space="0" w:color="auto"/>
              <w:left w:val="single" w:sz="12" w:space="0" w:color="auto"/>
              <w:bottom w:val="single" w:sz="2" w:space="0" w:color="auto"/>
              <w:right w:val="single" w:sz="2" w:space="0" w:color="auto"/>
            </w:tcBorders>
          </w:tcPr>
          <w:p w14:paraId="0AAF4E60"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25E66A9" w14:textId="77777777" w:rsidR="00DC36D9" w:rsidRPr="009B124E" w:rsidRDefault="00D24D1F" w:rsidP="00E4534B">
            <w:pPr>
              <w:rPr>
                <w:rFonts w:ascii="Arial" w:hAnsi="Arial" w:cs="Arial"/>
                <w:sz w:val="20"/>
                <w:szCs w:val="20"/>
              </w:rPr>
            </w:pPr>
            <w:r w:rsidRPr="009B124E">
              <w:rPr>
                <w:rFonts w:ascii="Arial" w:hAnsi="Arial" w:cs="Arial"/>
                <w:sz w:val="20"/>
                <w:szCs w:val="20"/>
              </w:rPr>
              <w:t>-</w:t>
            </w:r>
          </w:p>
        </w:tc>
      </w:tr>
      <w:tr w:rsidR="00DC36D9" w:rsidRPr="009B124E" w14:paraId="0C31DF8C" w14:textId="77777777" w:rsidTr="00E4534B">
        <w:tc>
          <w:tcPr>
            <w:tcW w:w="2361" w:type="dxa"/>
            <w:tcBorders>
              <w:top w:val="single" w:sz="2" w:space="0" w:color="auto"/>
              <w:left w:val="single" w:sz="12" w:space="0" w:color="auto"/>
              <w:bottom w:val="single" w:sz="12" w:space="0" w:color="auto"/>
              <w:right w:val="single" w:sz="2" w:space="0" w:color="auto"/>
            </w:tcBorders>
          </w:tcPr>
          <w:p w14:paraId="4434A1DA"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231F0F4" w14:textId="77777777" w:rsidR="00D24D1F" w:rsidRPr="009B124E" w:rsidRDefault="00D24D1F" w:rsidP="00D24D1F">
            <w:pPr>
              <w:rPr>
                <w:rFonts w:ascii="Arial" w:hAnsi="Arial" w:cs="Arial"/>
                <w:sz w:val="20"/>
                <w:szCs w:val="20"/>
                <w:lang w:val="en-US"/>
              </w:rPr>
            </w:pPr>
            <w:r w:rsidRPr="009B124E">
              <w:rPr>
                <w:rFonts w:ascii="Arial" w:hAnsi="Arial" w:cs="Arial"/>
                <w:sz w:val="20"/>
                <w:szCs w:val="20"/>
                <w:lang w:val="en-US"/>
              </w:rPr>
              <w:t xml:space="preserve">GM1 ATCO.D.020(d) Basic and rating training courses </w:t>
            </w:r>
          </w:p>
          <w:p w14:paraId="40F5826E" w14:textId="77777777" w:rsidR="00D24D1F" w:rsidRPr="009B124E" w:rsidRDefault="00D24D1F" w:rsidP="00D24D1F">
            <w:pPr>
              <w:rPr>
                <w:rFonts w:ascii="Arial" w:hAnsi="Arial" w:cs="Arial"/>
                <w:sz w:val="20"/>
                <w:szCs w:val="20"/>
                <w:lang w:val="en-US"/>
              </w:rPr>
            </w:pPr>
            <w:r w:rsidRPr="009B124E">
              <w:rPr>
                <w:rFonts w:ascii="Arial" w:hAnsi="Arial" w:cs="Arial"/>
                <w:sz w:val="20"/>
                <w:szCs w:val="20"/>
                <w:lang w:val="en-US"/>
              </w:rPr>
              <w:t xml:space="preserve">Certificate of completion of initial training  </w:t>
            </w:r>
          </w:p>
          <w:p w14:paraId="25997BDF" w14:textId="77777777" w:rsidR="0070178D" w:rsidRPr="009B124E" w:rsidRDefault="00D24D1F" w:rsidP="00D24D1F">
            <w:pPr>
              <w:rPr>
                <w:rFonts w:ascii="Arial" w:hAnsi="Arial" w:cs="Arial"/>
                <w:sz w:val="20"/>
                <w:szCs w:val="20"/>
                <w:lang w:val="en-US"/>
              </w:rPr>
            </w:pPr>
            <w:r w:rsidRPr="009B124E">
              <w:rPr>
                <w:rFonts w:ascii="Arial" w:hAnsi="Arial" w:cs="Arial"/>
                <w:sz w:val="20"/>
                <w:szCs w:val="20"/>
                <w:lang w:val="en-US"/>
              </w:rPr>
              <w:t>The certificate of completion may take any form and title and may cover multiple candidates</w:t>
            </w:r>
          </w:p>
        </w:tc>
      </w:tr>
      <w:tr w:rsidR="00DC36D9" w:rsidRPr="009B124E" w14:paraId="508E680F" w14:textId="77777777" w:rsidTr="00E4534B">
        <w:tc>
          <w:tcPr>
            <w:tcW w:w="2361" w:type="dxa"/>
            <w:tcBorders>
              <w:top w:val="single" w:sz="12" w:space="0" w:color="auto"/>
              <w:left w:val="single" w:sz="12" w:space="0" w:color="auto"/>
              <w:bottom w:val="single" w:sz="2" w:space="0" w:color="auto"/>
              <w:right w:val="single" w:sz="2" w:space="0" w:color="auto"/>
            </w:tcBorders>
          </w:tcPr>
          <w:p w14:paraId="7059C6E9"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F30DCAB" w14:textId="77777777" w:rsidR="00DC36D9" w:rsidRPr="009B124E" w:rsidRDefault="00DC36D9" w:rsidP="00E4534B">
            <w:pPr>
              <w:rPr>
                <w:rFonts w:ascii="Arial" w:hAnsi="Arial" w:cs="Arial"/>
                <w:sz w:val="20"/>
                <w:szCs w:val="20"/>
                <w:lang w:val="en-US"/>
              </w:rPr>
            </w:pPr>
          </w:p>
        </w:tc>
      </w:tr>
      <w:tr w:rsidR="00DC36D9" w:rsidRPr="009B124E" w14:paraId="16B82F16" w14:textId="77777777" w:rsidTr="00E4534B">
        <w:tc>
          <w:tcPr>
            <w:tcW w:w="2361" w:type="dxa"/>
            <w:tcBorders>
              <w:top w:val="single" w:sz="2" w:space="0" w:color="auto"/>
              <w:left w:val="single" w:sz="12" w:space="0" w:color="auto"/>
              <w:bottom w:val="single" w:sz="2" w:space="0" w:color="auto"/>
              <w:right w:val="single" w:sz="2" w:space="0" w:color="auto"/>
            </w:tcBorders>
          </w:tcPr>
          <w:p w14:paraId="023ADC6C"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726CDF6" w14:textId="77777777" w:rsidR="00DC36D9" w:rsidRPr="009B124E" w:rsidRDefault="00DC36D9" w:rsidP="00E4534B">
            <w:pPr>
              <w:rPr>
                <w:rFonts w:ascii="Arial" w:hAnsi="Arial" w:cs="Arial"/>
                <w:sz w:val="20"/>
                <w:szCs w:val="20"/>
                <w:lang w:val="en-US"/>
              </w:rPr>
            </w:pPr>
          </w:p>
        </w:tc>
      </w:tr>
      <w:tr w:rsidR="00DC36D9" w:rsidRPr="009B124E" w14:paraId="7216DE06" w14:textId="77777777" w:rsidTr="00E4534B">
        <w:tc>
          <w:tcPr>
            <w:tcW w:w="2361" w:type="dxa"/>
            <w:tcBorders>
              <w:top w:val="single" w:sz="2" w:space="0" w:color="auto"/>
              <w:left w:val="single" w:sz="12" w:space="0" w:color="auto"/>
              <w:bottom w:val="single" w:sz="12" w:space="0" w:color="auto"/>
              <w:right w:val="single" w:sz="2" w:space="0" w:color="auto"/>
            </w:tcBorders>
          </w:tcPr>
          <w:p w14:paraId="32F32BDF"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5E6CB6D" w14:textId="77777777" w:rsidR="00DC36D9" w:rsidRPr="009B124E" w:rsidRDefault="00DC36D9" w:rsidP="00E4534B">
            <w:pPr>
              <w:rPr>
                <w:rFonts w:ascii="Arial" w:hAnsi="Arial" w:cs="Arial"/>
                <w:sz w:val="20"/>
                <w:szCs w:val="20"/>
                <w:lang w:val="en-US"/>
              </w:rPr>
            </w:pPr>
          </w:p>
        </w:tc>
      </w:tr>
    </w:tbl>
    <w:p w14:paraId="72508CAE"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6EF1A753"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731DCD5" w14:textId="77777777" w:rsidR="00DC36D9" w:rsidRPr="009B124E" w:rsidRDefault="00D24D1F"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ATCO.D.025(a)(b)</w:t>
            </w:r>
          </w:p>
        </w:tc>
      </w:tr>
      <w:tr w:rsidR="00DC36D9" w:rsidRPr="009B124E" w14:paraId="55E8706D"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7AD1416" w14:textId="77777777" w:rsidR="00DC36D9" w:rsidRPr="009B124E" w:rsidRDefault="00D24D1F"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Basic training examinations and assessment</w:t>
            </w:r>
          </w:p>
        </w:tc>
      </w:tr>
      <w:tr w:rsidR="00DC36D9" w:rsidRPr="009B124E" w14:paraId="7A2B5B09" w14:textId="77777777" w:rsidTr="00E4534B">
        <w:tc>
          <w:tcPr>
            <w:tcW w:w="2361" w:type="dxa"/>
            <w:tcBorders>
              <w:top w:val="single" w:sz="12" w:space="0" w:color="auto"/>
              <w:left w:val="single" w:sz="12" w:space="0" w:color="auto"/>
              <w:bottom w:val="single" w:sz="2" w:space="0" w:color="auto"/>
              <w:right w:val="single" w:sz="2" w:space="0" w:color="auto"/>
            </w:tcBorders>
          </w:tcPr>
          <w:p w14:paraId="512DD6AB" w14:textId="47B04366"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9F7A1E"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6914C7D" w14:textId="77777777" w:rsidR="00D24D1F" w:rsidRPr="009B124E" w:rsidRDefault="00D24D1F" w:rsidP="009F7A1E">
            <w:pPr>
              <w:jc w:val="both"/>
              <w:rPr>
                <w:rFonts w:ascii="Arial" w:hAnsi="Arial" w:cs="Arial"/>
                <w:sz w:val="20"/>
                <w:szCs w:val="20"/>
                <w:lang w:val="en-US"/>
              </w:rPr>
            </w:pPr>
            <w:r w:rsidRPr="009B124E">
              <w:rPr>
                <w:rFonts w:ascii="Arial" w:hAnsi="Arial" w:cs="Arial"/>
                <w:sz w:val="20"/>
                <w:szCs w:val="20"/>
                <w:lang w:val="en-US"/>
              </w:rPr>
              <w:t xml:space="preserve">(a) Basic training courses shall include theoretical examination(s) and assessment(s). </w:t>
            </w:r>
          </w:p>
          <w:p w14:paraId="6F30469A" w14:textId="77777777" w:rsidR="00D24D1F" w:rsidRPr="009B124E" w:rsidRDefault="00D24D1F" w:rsidP="009F7A1E">
            <w:pPr>
              <w:jc w:val="both"/>
              <w:rPr>
                <w:rFonts w:ascii="Arial" w:hAnsi="Arial" w:cs="Arial"/>
                <w:sz w:val="20"/>
                <w:szCs w:val="20"/>
                <w:lang w:val="en-US"/>
              </w:rPr>
            </w:pPr>
          </w:p>
          <w:p w14:paraId="2A117111" w14:textId="6CDD3CFB" w:rsidR="00DC36D9" w:rsidRPr="009B124E" w:rsidRDefault="00D24D1F" w:rsidP="009F7A1E">
            <w:pPr>
              <w:jc w:val="both"/>
              <w:rPr>
                <w:rFonts w:ascii="Arial" w:hAnsi="Arial" w:cs="Arial"/>
                <w:sz w:val="20"/>
                <w:szCs w:val="20"/>
                <w:lang w:val="en-US"/>
              </w:rPr>
            </w:pPr>
            <w:r w:rsidRPr="009B124E">
              <w:rPr>
                <w:rFonts w:ascii="Arial" w:hAnsi="Arial" w:cs="Arial"/>
                <w:sz w:val="20"/>
                <w:szCs w:val="20"/>
                <w:lang w:val="en-US"/>
              </w:rPr>
              <w:t xml:space="preserve">(b) </w:t>
            </w:r>
            <w:r w:rsidR="009F7A1E" w:rsidRPr="009B124E">
              <w:rPr>
                <w:rFonts w:ascii="Arial" w:hAnsi="Arial" w:cs="Arial"/>
                <w:sz w:val="20"/>
                <w:szCs w:val="20"/>
                <w:lang w:val="en-US"/>
              </w:rPr>
              <w:t>A pass in theoretical examination(s) shall be awarded to a candidate achieving a minimum of 75 % of the marks allocated to that examination.</w:t>
            </w:r>
          </w:p>
        </w:tc>
      </w:tr>
      <w:tr w:rsidR="00DC36D9" w:rsidRPr="009B124E" w14:paraId="05CFC7F2" w14:textId="77777777" w:rsidTr="00E4534B">
        <w:tc>
          <w:tcPr>
            <w:tcW w:w="2361" w:type="dxa"/>
            <w:tcBorders>
              <w:top w:val="single" w:sz="2" w:space="0" w:color="auto"/>
              <w:left w:val="single" w:sz="12" w:space="0" w:color="auto"/>
              <w:bottom w:val="single" w:sz="2" w:space="0" w:color="auto"/>
              <w:right w:val="single" w:sz="2" w:space="0" w:color="auto"/>
            </w:tcBorders>
          </w:tcPr>
          <w:p w14:paraId="6C505B82" w14:textId="77777777" w:rsidR="00DC36D9" w:rsidRPr="009B124E" w:rsidRDefault="00DC36D9" w:rsidP="00E4534B">
            <w:pPr>
              <w:rPr>
                <w:rFonts w:ascii="Arial" w:hAnsi="Arial" w:cs="Arial"/>
                <w:sz w:val="20"/>
                <w:szCs w:val="20"/>
              </w:rPr>
            </w:pPr>
            <w:r w:rsidRPr="009B124E">
              <w:rPr>
                <w:rFonts w:ascii="Arial" w:hAnsi="Arial" w:cs="Arial"/>
                <w:sz w:val="20"/>
                <w:szCs w:val="20"/>
              </w:rPr>
              <w:lastRenderedPageBreak/>
              <w:t>Requirement (DK text)</w:t>
            </w:r>
          </w:p>
        </w:tc>
        <w:tc>
          <w:tcPr>
            <w:tcW w:w="8328" w:type="dxa"/>
            <w:tcBorders>
              <w:top w:val="single" w:sz="2" w:space="0" w:color="auto"/>
              <w:left w:val="single" w:sz="2" w:space="0" w:color="auto"/>
              <w:bottom w:val="single" w:sz="2" w:space="0" w:color="auto"/>
              <w:right w:val="single" w:sz="12" w:space="0" w:color="auto"/>
            </w:tcBorders>
          </w:tcPr>
          <w:p w14:paraId="61D37226" w14:textId="77777777" w:rsidR="00D24D1F" w:rsidRPr="009B124E" w:rsidRDefault="00D24D1F" w:rsidP="00E4534B">
            <w:pPr>
              <w:rPr>
                <w:rFonts w:ascii="Arial" w:hAnsi="Arial" w:cs="Arial"/>
                <w:sz w:val="20"/>
                <w:szCs w:val="20"/>
              </w:rPr>
            </w:pPr>
            <w:r w:rsidRPr="009B124E">
              <w:rPr>
                <w:rFonts w:ascii="Arial" w:hAnsi="Arial" w:cs="Arial"/>
                <w:sz w:val="20"/>
                <w:szCs w:val="20"/>
              </w:rPr>
              <w:t xml:space="preserve">a) Basisuddannelseskurser omfatter teoretisk(e) eksamination(er) og bedømmelse(r). </w:t>
            </w:r>
          </w:p>
          <w:p w14:paraId="07CF199D" w14:textId="77777777" w:rsidR="00D24D1F" w:rsidRPr="009B124E" w:rsidRDefault="00D24D1F" w:rsidP="00E4534B">
            <w:pPr>
              <w:rPr>
                <w:rFonts w:ascii="Arial" w:hAnsi="Arial" w:cs="Arial"/>
                <w:sz w:val="20"/>
                <w:szCs w:val="20"/>
              </w:rPr>
            </w:pPr>
          </w:p>
          <w:p w14:paraId="2F164E8A" w14:textId="50121A04" w:rsidR="00DC36D9" w:rsidRPr="009B124E" w:rsidRDefault="00D24D1F" w:rsidP="00E4534B">
            <w:pPr>
              <w:rPr>
                <w:rFonts w:ascii="Arial" w:hAnsi="Arial" w:cs="Arial"/>
                <w:sz w:val="20"/>
                <w:szCs w:val="20"/>
              </w:rPr>
            </w:pPr>
            <w:r w:rsidRPr="009B124E">
              <w:rPr>
                <w:rFonts w:ascii="Arial" w:hAnsi="Arial" w:cs="Arial"/>
                <w:sz w:val="20"/>
                <w:szCs w:val="20"/>
              </w:rPr>
              <w:t xml:space="preserve">b) </w:t>
            </w:r>
            <w:r w:rsidR="00FF4EE2" w:rsidRPr="009B124E">
              <w:rPr>
                <w:rFonts w:ascii="Arial" w:hAnsi="Arial" w:cs="Arial"/>
                <w:sz w:val="20"/>
                <w:szCs w:val="20"/>
              </w:rPr>
              <w:t>Ved teoretisk(e) eksamination(er) gives karakteren »bestået« til en kandidat, som opnår mindst 75 % af samtlige karakterpoint ved den pågældende eksamination.</w:t>
            </w:r>
          </w:p>
        </w:tc>
      </w:tr>
      <w:tr w:rsidR="00DC36D9" w:rsidRPr="009B124E" w14:paraId="2F3DFDDA" w14:textId="77777777" w:rsidTr="00E4534B">
        <w:tc>
          <w:tcPr>
            <w:tcW w:w="2361" w:type="dxa"/>
            <w:tcBorders>
              <w:top w:val="single" w:sz="2" w:space="0" w:color="auto"/>
              <w:left w:val="single" w:sz="12" w:space="0" w:color="auto"/>
              <w:bottom w:val="single" w:sz="2" w:space="0" w:color="auto"/>
              <w:right w:val="single" w:sz="2" w:space="0" w:color="auto"/>
            </w:tcBorders>
          </w:tcPr>
          <w:p w14:paraId="0F365127"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1D40E86" w14:textId="77777777" w:rsidR="00DC36D9" w:rsidRPr="009B124E" w:rsidRDefault="00D24D1F" w:rsidP="00E4534B">
            <w:pPr>
              <w:rPr>
                <w:rFonts w:ascii="Arial" w:hAnsi="Arial" w:cs="Arial"/>
                <w:sz w:val="20"/>
                <w:szCs w:val="20"/>
              </w:rPr>
            </w:pPr>
            <w:r w:rsidRPr="009B124E">
              <w:rPr>
                <w:rFonts w:ascii="Arial" w:hAnsi="Arial" w:cs="Arial"/>
                <w:sz w:val="20"/>
                <w:szCs w:val="20"/>
              </w:rPr>
              <w:t>-</w:t>
            </w:r>
          </w:p>
        </w:tc>
      </w:tr>
      <w:tr w:rsidR="00DC36D9" w:rsidRPr="009B124E" w14:paraId="06025828" w14:textId="77777777" w:rsidTr="00E4534B">
        <w:tc>
          <w:tcPr>
            <w:tcW w:w="2361" w:type="dxa"/>
            <w:tcBorders>
              <w:top w:val="single" w:sz="2" w:space="0" w:color="auto"/>
              <w:left w:val="single" w:sz="12" w:space="0" w:color="auto"/>
              <w:bottom w:val="single" w:sz="12" w:space="0" w:color="auto"/>
              <w:right w:val="single" w:sz="2" w:space="0" w:color="auto"/>
            </w:tcBorders>
          </w:tcPr>
          <w:p w14:paraId="78405F7F"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89C7A08" w14:textId="77777777" w:rsidR="00DC36D9" w:rsidRPr="009B124E" w:rsidRDefault="00D24D1F" w:rsidP="0070178D">
            <w:pPr>
              <w:rPr>
                <w:rFonts w:ascii="Arial" w:hAnsi="Arial" w:cs="Arial"/>
                <w:sz w:val="20"/>
                <w:szCs w:val="20"/>
                <w:lang w:val="en-US"/>
              </w:rPr>
            </w:pPr>
            <w:r w:rsidRPr="009B124E">
              <w:rPr>
                <w:rFonts w:ascii="Arial" w:hAnsi="Arial" w:cs="Arial"/>
                <w:sz w:val="20"/>
                <w:szCs w:val="20"/>
                <w:lang w:val="en-US"/>
              </w:rPr>
              <w:t>-</w:t>
            </w:r>
          </w:p>
        </w:tc>
      </w:tr>
      <w:tr w:rsidR="00DC36D9" w:rsidRPr="009B124E" w14:paraId="376FBB7D" w14:textId="77777777" w:rsidTr="00E4534B">
        <w:tc>
          <w:tcPr>
            <w:tcW w:w="2361" w:type="dxa"/>
            <w:tcBorders>
              <w:top w:val="single" w:sz="12" w:space="0" w:color="auto"/>
              <w:left w:val="single" w:sz="12" w:space="0" w:color="auto"/>
              <w:bottom w:val="single" w:sz="2" w:space="0" w:color="auto"/>
              <w:right w:val="single" w:sz="2" w:space="0" w:color="auto"/>
            </w:tcBorders>
          </w:tcPr>
          <w:p w14:paraId="22FCA271"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0F08D76" w14:textId="77777777" w:rsidR="00DC36D9" w:rsidRPr="009B124E" w:rsidRDefault="00DC36D9" w:rsidP="00E4534B">
            <w:pPr>
              <w:rPr>
                <w:rFonts w:ascii="Arial" w:hAnsi="Arial" w:cs="Arial"/>
                <w:sz w:val="20"/>
                <w:szCs w:val="20"/>
                <w:lang w:val="en-US"/>
              </w:rPr>
            </w:pPr>
          </w:p>
        </w:tc>
      </w:tr>
      <w:tr w:rsidR="00DC36D9" w:rsidRPr="009B124E" w14:paraId="4D226B4E" w14:textId="77777777" w:rsidTr="00E4534B">
        <w:tc>
          <w:tcPr>
            <w:tcW w:w="2361" w:type="dxa"/>
            <w:tcBorders>
              <w:top w:val="single" w:sz="2" w:space="0" w:color="auto"/>
              <w:left w:val="single" w:sz="12" w:space="0" w:color="auto"/>
              <w:bottom w:val="single" w:sz="2" w:space="0" w:color="auto"/>
              <w:right w:val="single" w:sz="2" w:space="0" w:color="auto"/>
            </w:tcBorders>
          </w:tcPr>
          <w:p w14:paraId="54787929"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CCCF010" w14:textId="77777777" w:rsidR="00DC36D9" w:rsidRPr="009B124E" w:rsidRDefault="00DC36D9" w:rsidP="00E4534B">
            <w:pPr>
              <w:rPr>
                <w:rFonts w:ascii="Arial" w:hAnsi="Arial" w:cs="Arial"/>
                <w:sz w:val="20"/>
                <w:szCs w:val="20"/>
                <w:lang w:val="en-US"/>
              </w:rPr>
            </w:pPr>
          </w:p>
        </w:tc>
      </w:tr>
      <w:tr w:rsidR="00DC36D9" w:rsidRPr="009B124E" w14:paraId="5A6EB61A" w14:textId="77777777" w:rsidTr="00E4534B">
        <w:tc>
          <w:tcPr>
            <w:tcW w:w="2361" w:type="dxa"/>
            <w:tcBorders>
              <w:top w:val="single" w:sz="2" w:space="0" w:color="auto"/>
              <w:left w:val="single" w:sz="12" w:space="0" w:color="auto"/>
              <w:bottom w:val="single" w:sz="12" w:space="0" w:color="auto"/>
              <w:right w:val="single" w:sz="2" w:space="0" w:color="auto"/>
            </w:tcBorders>
          </w:tcPr>
          <w:p w14:paraId="3C7B72D7"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6F18456" w14:textId="77777777" w:rsidR="00DC36D9" w:rsidRPr="009B124E" w:rsidRDefault="00DC36D9" w:rsidP="00E4534B">
            <w:pPr>
              <w:rPr>
                <w:rFonts w:ascii="Arial" w:hAnsi="Arial" w:cs="Arial"/>
                <w:sz w:val="20"/>
                <w:szCs w:val="20"/>
                <w:lang w:val="en-US"/>
              </w:rPr>
            </w:pPr>
          </w:p>
        </w:tc>
      </w:tr>
    </w:tbl>
    <w:p w14:paraId="644CDBA2"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61F71698"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392CE09" w14:textId="77777777" w:rsidR="00DC36D9" w:rsidRPr="009B124E" w:rsidRDefault="00D24D1F"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ATCO.D.025</w:t>
            </w:r>
            <w:r w:rsidR="008B5808" w:rsidRPr="009B124E">
              <w:rPr>
                <w:rFonts w:ascii="Arial" w:hAnsi="Arial" w:cs="Arial"/>
                <w:b/>
                <w:color w:val="0F243E" w:themeColor="text2" w:themeShade="80"/>
                <w:sz w:val="20"/>
                <w:szCs w:val="20"/>
                <w:lang w:val="en-US"/>
              </w:rPr>
              <w:t>(c)(d)</w:t>
            </w:r>
          </w:p>
        </w:tc>
      </w:tr>
      <w:tr w:rsidR="00DC36D9" w:rsidRPr="009B124E" w14:paraId="03EDB40D"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F2AB1A3" w14:textId="77777777" w:rsidR="00DC36D9" w:rsidRPr="009B124E" w:rsidRDefault="008B580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Basic training examinations and assessment</w:t>
            </w:r>
          </w:p>
        </w:tc>
      </w:tr>
      <w:tr w:rsidR="00DC36D9" w:rsidRPr="009B124E" w14:paraId="6B20C6E2" w14:textId="77777777" w:rsidTr="00E4534B">
        <w:tc>
          <w:tcPr>
            <w:tcW w:w="2361" w:type="dxa"/>
            <w:tcBorders>
              <w:top w:val="single" w:sz="12" w:space="0" w:color="auto"/>
              <w:left w:val="single" w:sz="12" w:space="0" w:color="auto"/>
              <w:bottom w:val="single" w:sz="2" w:space="0" w:color="auto"/>
              <w:right w:val="single" w:sz="2" w:space="0" w:color="auto"/>
            </w:tcBorders>
          </w:tcPr>
          <w:p w14:paraId="51211789" w14:textId="65013AE6"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C248EC"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D90C12D"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(c) Assessment(s) of performance objectives as listed in ATCO.D.030 shall be conducted on a part task trainer or a simulator. </w:t>
            </w:r>
          </w:p>
          <w:p w14:paraId="354FD675" w14:textId="77777777" w:rsidR="008B5808" w:rsidRPr="009B124E" w:rsidRDefault="008B5808" w:rsidP="008B5808">
            <w:pPr>
              <w:rPr>
                <w:rFonts w:ascii="Arial" w:hAnsi="Arial" w:cs="Arial"/>
                <w:sz w:val="20"/>
                <w:szCs w:val="20"/>
                <w:lang w:val="en-US"/>
              </w:rPr>
            </w:pPr>
          </w:p>
          <w:p w14:paraId="52E30AC3" w14:textId="1176BA8B" w:rsidR="00DC36D9" w:rsidRPr="009B124E" w:rsidRDefault="00C248EC" w:rsidP="008B5808">
            <w:pPr>
              <w:rPr>
                <w:rFonts w:ascii="Arial" w:hAnsi="Arial" w:cs="Arial"/>
                <w:sz w:val="20"/>
                <w:szCs w:val="20"/>
                <w:lang w:val="en-US"/>
              </w:rPr>
            </w:pPr>
            <w:r w:rsidRPr="009B124E">
              <w:rPr>
                <w:rFonts w:ascii="Arial" w:hAnsi="Arial" w:cs="Arial"/>
                <w:sz w:val="20"/>
                <w:szCs w:val="20"/>
                <w:lang w:val="en-US"/>
              </w:rPr>
              <w:t>(d) A pass in assessment(s) shall be awarded to a candidate who consistently demonstrates the required performance as listed in point ATCO.D.030 and shows the behaviour required for safe provision of the air traffic control service.</w:t>
            </w:r>
          </w:p>
        </w:tc>
      </w:tr>
      <w:tr w:rsidR="00DC36D9" w:rsidRPr="009B124E" w14:paraId="47F4D48F" w14:textId="77777777" w:rsidTr="00E4534B">
        <w:tc>
          <w:tcPr>
            <w:tcW w:w="2361" w:type="dxa"/>
            <w:tcBorders>
              <w:top w:val="single" w:sz="2" w:space="0" w:color="auto"/>
              <w:left w:val="single" w:sz="12" w:space="0" w:color="auto"/>
              <w:bottom w:val="single" w:sz="2" w:space="0" w:color="auto"/>
              <w:right w:val="single" w:sz="2" w:space="0" w:color="auto"/>
            </w:tcBorders>
          </w:tcPr>
          <w:p w14:paraId="637AC974"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788F62FE" w14:textId="77777777" w:rsidR="008B5808" w:rsidRPr="009B124E" w:rsidRDefault="008B5808" w:rsidP="00E4534B">
            <w:pPr>
              <w:rPr>
                <w:rFonts w:ascii="Arial" w:hAnsi="Arial" w:cs="Arial"/>
                <w:sz w:val="20"/>
                <w:szCs w:val="20"/>
              </w:rPr>
            </w:pPr>
            <w:r w:rsidRPr="009B124E">
              <w:rPr>
                <w:rFonts w:ascii="Arial" w:hAnsi="Arial" w:cs="Arial"/>
                <w:sz w:val="20"/>
                <w:szCs w:val="20"/>
              </w:rPr>
              <w:t xml:space="preserve">c) Bedømmelse(r) af resultatmålene i ATCO.D.030 foretages ved brug af en part-task trainer eller simulator. </w:t>
            </w:r>
          </w:p>
          <w:p w14:paraId="2FD5B425" w14:textId="77777777" w:rsidR="008B5808" w:rsidRPr="009B124E" w:rsidRDefault="008B5808" w:rsidP="00E4534B">
            <w:pPr>
              <w:rPr>
                <w:rFonts w:ascii="Arial" w:hAnsi="Arial" w:cs="Arial"/>
                <w:sz w:val="20"/>
                <w:szCs w:val="20"/>
              </w:rPr>
            </w:pPr>
          </w:p>
          <w:p w14:paraId="346CAB4F" w14:textId="414CA0CE" w:rsidR="00DC36D9" w:rsidRPr="009B124E" w:rsidRDefault="007533BE" w:rsidP="00E4534B">
            <w:pPr>
              <w:rPr>
                <w:rFonts w:ascii="Arial" w:hAnsi="Arial" w:cs="Arial"/>
                <w:sz w:val="20"/>
                <w:szCs w:val="20"/>
              </w:rPr>
            </w:pPr>
            <w:r w:rsidRPr="009B124E">
              <w:rPr>
                <w:rFonts w:ascii="Arial" w:hAnsi="Arial" w:cs="Arial"/>
                <w:sz w:val="20"/>
                <w:szCs w:val="20"/>
              </w:rPr>
              <w:t>d) Ved bedømmelser gives karakteren »bestået« til en kandidat, der konsekvent udviser den fornødne effektivitet som anført i punkt ATCO.D.030 og den adfærd, som er nødvendig for at sikre en forsvarlig udøvelse af flyvekontroltjenesten.</w:t>
            </w:r>
          </w:p>
        </w:tc>
      </w:tr>
      <w:tr w:rsidR="00DC36D9" w:rsidRPr="009B124E" w14:paraId="63D016E1" w14:textId="77777777" w:rsidTr="00E4534B">
        <w:tc>
          <w:tcPr>
            <w:tcW w:w="2361" w:type="dxa"/>
            <w:tcBorders>
              <w:top w:val="single" w:sz="2" w:space="0" w:color="auto"/>
              <w:left w:val="single" w:sz="12" w:space="0" w:color="auto"/>
              <w:bottom w:val="single" w:sz="2" w:space="0" w:color="auto"/>
              <w:right w:val="single" w:sz="2" w:space="0" w:color="auto"/>
            </w:tcBorders>
          </w:tcPr>
          <w:p w14:paraId="168B4A25"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8A818E6" w14:textId="77777777" w:rsidR="00DC36D9" w:rsidRPr="009B124E" w:rsidRDefault="008B5808" w:rsidP="00E4534B">
            <w:pPr>
              <w:rPr>
                <w:rFonts w:ascii="Arial" w:hAnsi="Arial" w:cs="Arial"/>
                <w:sz w:val="20"/>
                <w:szCs w:val="20"/>
              </w:rPr>
            </w:pPr>
            <w:r w:rsidRPr="009B124E">
              <w:rPr>
                <w:rFonts w:ascii="Arial" w:hAnsi="Arial" w:cs="Arial"/>
                <w:sz w:val="20"/>
                <w:szCs w:val="20"/>
              </w:rPr>
              <w:t>-</w:t>
            </w:r>
          </w:p>
        </w:tc>
      </w:tr>
      <w:tr w:rsidR="00DC36D9" w:rsidRPr="009B124E" w14:paraId="0AC220F7" w14:textId="77777777" w:rsidTr="00E4534B">
        <w:tc>
          <w:tcPr>
            <w:tcW w:w="2361" w:type="dxa"/>
            <w:tcBorders>
              <w:top w:val="single" w:sz="2" w:space="0" w:color="auto"/>
              <w:left w:val="single" w:sz="12" w:space="0" w:color="auto"/>
              <w:bottom w:val="single" w:sz="12" w:space="0" w:color="auto"/>
              <w:right w:val="single" w:sz="2" w:space="0" w:color="auto"/>
            </w:tcBorders>
          </w:tcPr>
          <w:p w14:paraId="410AA229"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FFBD25D" w14:textId="77777777" w:rsidR="00DC36D9" w:rsidRPr="009B124E" w:rsidRDefault="008B5808" w:rsidP="0070178D">
            <w:pPr>
              <w:rPr>
                <w:rFonts w:ascii="Arial" w:hAnsi="Arial" w:cs="Arial"/>
                <w:sz w:val="20"/>
                <w:szCs w:val="20"/>
                <w:lang w:val="en-US"/>
              </w:rPr>
            </w:pPr>
            <w:r w:rsidRPr="009B124E">
              <w:rPr>
                <w:rFonts w:ascii="Arial" w:hAnsi="Arial" w:cs="Arial"/>
                <w:sz w:val="20"/>
                <w:szCs w:val="20"/>
                <w:lang w:val="en-US"/>
              </w:rPr>
              <w:t>-</w:t>
            </w:r>
          </w:p>
        </w:tc>
      </w:tr>
      <w:tr w:rsidR="00DC36D9" w:rsidRPr="009B124E" w14:paraId="233C61D2" w14:textId="77777777" w:rsidTr="00E4534B">
        <w:tc>
          <w:tcPr>
            <w:tcW w:w="2361" w:type="dxa"/>
            <w:tcBorders>
              <w:top w:val="single" w:sz="12" w:space="0" w:color="auto"/>
              <w:left w:val="single" w:sz="12" w:space="0" w:color="auto"/>
              <w:bottom w:val="single" w:sz="2" w:space="0" w:color="auto"/>
              <w:right w:val="single" w:sz="2" w:space="0" w:color="auto"/>
            </w:tcBorders>
          </w:tcPr>
          <w:p w14:paraId="54775BC7"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208B60A" w14:textId="77777777" w:rsidR="00DC36D9" w:rsidRPr="009B124E" w:rsidRDefault="00DC36D9" w:rsidP="00E4534B">
            <w:pPr>
              <w:rPr>
                <w:rFonts w:ascii="Arial" w:hAnsi="Arial" w:cs="Arial"/>
                <w:sz w:val="20"/>
                <w:szCs w:val="20"/>
                <w:lang w:val="en-US"/>
              </w:rPr>
            </w:pPr>
          </w:p>
        </w:tc>
      </w:tr>
      <w:tr w:rsidR="00DC36D9" w:rsidRPr="009B124E" w14:paraId="32B906A9" w14:textId="77777777" w:rsidTr="00E4534B">
        <w:tc>
          <w:tcPr>
            <w:tcW w:w="2361" w:type="dxa"/>
            <w:tcBorders>
              <w:top w:val="single" w:sz="2" w:space="0" w:color="auto"/>
              <w:left w:val="single" w:sz="12" w:space="0" w:color="auto"/>
              <w:bottom w:val="single" w:sz="2" w:space="0" w:color="auto"/>
              <w:right w:val="single" w:sz="2" w:space="0" w:color="auto"/>
            </w:tcBorders>
          </w:tcPr>
          <w:p w14:paraId="5E817401"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74C3C7B" w14:textId="77777777" w:rsidR="00DC36D9" w:rsidRPr="009B124E" w:rsidRDefault="00DC36D9" w:rsidP="00E4534B">
            <w:pPr>
              <w:rPr>
                <w:rFonts w:ascii="Arial" w:hAnsi="Arial" w:cs="Arial"/>
                <w:sz w:val="20"/>
                <w:szCs w:val="20"/>
                <w:lang w:val="en-US"/>
              </w:rPr>
            </w:pPr>
          </w:p>
        </w:tc>
      </w:tr>
      <w:tr w:rsidR="00DC36D9" w:rsidRPr="009B124E" w14:paraId="3C1F5CB5" w14:textId="77777777" w:rsidTr="00E4534B">
        <w:tc>
          <w:tcPr>
            <w:tcW w:w="2361" w:type="dxa"/>
            <w:tcBorders>
              <w:top w:val="single" w:sz="2" w:space="0" w:color="auto"/>
              <w:left w:val="single" w:sz="12" w:space="0" w:color="auto"/>
              <w:bottom w:val="single" w:sz="12" w:space="0" w:color="auto"/>
              <w:right w:val="single" w:sz="2" w:space="0" w:color="auto"/>
            </w:tcBorders>
          </w:tcPr>
          <w:p w14:paraId="7F416246"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A641251" w14:textId="77777777" w:rsidR="00DC36D9" w:rsidRPr="009B124E" w:rsidRDefault="00DC36D9" w:rsidP="00E4534B">
            <w:pPr>
              <w:rPr>
                <w:rFonts w:ascii="Arial" w:hAnsi="Arial" w:cs="Arial"/>
                <w:sz w:val="20"/>
                <w:szCs w:val="20"/>
                <w:lang w:val="en-US"/>
              </w:rPr>
            </w:pPr>
          </w:p>
        </w:tc>
      </w:tr>
    </w:tbl>
    <w:p w14:paraId="1A3456D6"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00320CC3"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4F4035E" w14:textId="77777777" w:rsidR="00DC36D9" w:rsidRPr="009B124E" w:rsidRDefault="008B580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 xml:space="preserve">ATCO.D.030 </w:t>
            </w:r>
          </w:p>
        </w:tc>
      </w:tr>
      <w:tr w:rsidR="00DC36D9" w:rsidRPr="009B124E" w14:paraId="3F35AC1A"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B203FA0" w14:textId="77777777" w:rsidR="00DC36D9" w:rsidRPr="009B124E" w:rsidRDefault="008B580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Basic training performance objectives</w:t>
            </w:r>
          </w:p>
        </w:tc>
      </w:tr>
      <w:tr w:rsidR="00DC36D9" w:rsidRPr="009B124E" w14:paraId="4DA6A094" w14:textId="77777777" w:rsidTr="00E4534B">
        <w:tc>
          <w:tcPr>
            <w:tcW w:w="2361" w:type="dxa"/>
            <w:tcBorders>
              <w:top w:val="single" w:sz="12" w:space="0" w:color="auto"/>
              <w:left w:val="single" w:sz="12" w:space="0" w:color="auto"/>
              <w:bottom w:val="single" w:sz="2" w:space="0" w:color="auto"/>
              <w:right w:val="single" w:sz="2" w:space="0" w:color="auto"/>
            </w:tcBorders>
          </w:tcPr>
          <w:p w14:paraId="0918348B" w14:textId="25914B1D"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751DFA"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0A47CD6"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Assessment(s) shall include evaluation of the following performance objectives: </w:t>
            </w:r>
          </w:p>
          <w:p w14:paraId="4155C408" w14:textId="77777777" w:rsidR="00910768" w:rsidRPr="009B124E" w:rsidRDefault="00910768" w:rsidP="008B5808">
            <w:pPr>
              <w:rPr>
                <w:rFonts w:ascii="Arial" w:hAnsi="Arial" w:cs="Arial"/>
                <w:sz w:val="20"/>
                <w:szCs w:val="20"/>
                <w:lang w:val="en-US"/>
              </w:rPr>
            </w:pPr>
          </w:p>
          <w:p w14:paraId="124E39C8" w14:textId="77777777" w:rsidR="0091076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(a) checking and using the working position equipment; </w:t>
            </w:r>
          </w:p>
          <w:p w14:paraId="5E0B688C" w14:textId="77777777" w:rsidR="0091076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(b) developing and maintaining situational awareness by monitoring traffic and identifying </w:t>
            </w:r>
          </w:p>
          <w:p w14:paraId="76B6BA38"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aircraft when applicable; (c) monitoring and updating flight data display(s); </w:t>
            </w:r>
          </w:p>
          <w:p w14:paraId="5B12DDBE"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(d) maintaining a continuous listening watch on the appropriate frequency; </w:t>
            </w:r>
          </w:p>
          <w:p w14:paraId="7DD1B556"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(e) issuing appropriate clearances, instructions and information to traffic; </w:t>
            </w:r>
          </w:p>
          <w:p w14:paraId="712692FC"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(f) using approved phraseology; </w:t>
            </w:r>
          </w:p>
          <w:p w14:paraId="6FE1B95E"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(g) communicating effectively; </w:t>
            </w:r>
          </w:p>
          <w:p w14:paraId="419133AC"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(h) applying separation; </w:t>
            </w:r>
          </w:p>
          <w:p w14:paraId="7A78364E"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(i) applying coordination as necessary; </w:t>
            </w:r>
          </w:p>
          <w:p w14:paraId="70C852F5"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(j) applying the prescribed procedures for the simulated airspace; </w:t>
            </w:r>
          </w:p>
          <w:p w14:paraId="50236E53"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lastRenderedPageBreak/>
              <w:t xml:space="preserve">(k) detecting potential conflicts between aircraft; </w:t>
            </w:r>
          </w:p>
          <w:p w14:paraId="7A4C4096" w14:textId="77777777" w:rsidR="008B5808" w:rsidRPr="009B124E" w:rsidRDefault="008B5808" w:rsidP="008B5808">
            <w:pPr>
              <w:rPr>
                <w:rFonts w:ascii="Arial" w:hAnsi="Arial" w:cs="Arial"/>
                <w:sz w:val="20"/>
                <w:szCs w:val="20"/>
                <w:lang w:val="en-US"/>
              </w:rPr>
            </w:pPr>
            <w:r w:rsidRPr="009B124E">
              <w:rPr>
                <w:rFonts w:ascii="Arial" w:hAnsi="Arial" w:cs="Arial"/>
                <w:sz w:val="20"/>
                <w:szCs w:val="20"/>
                <w:lang w:val="en-US"/>
              </w:rPr>
              <w:t xml:space="preserve">(l) appreciating priority of actions; </w:t>
            </w:r>
          </w:p>
          <w:p w14:paraId="5A56C3E9" w14:textId="77777777" w:rsidR="00DC36D9" w:rsidRPr="009B124E" w:rsidRDefault="008B5808" w:rsidP="008B5808">
            <w:pPr>
              <w:rPr>
                <w:rFonts w:ascii="Arial" w:hAnsi="Arial" w:cs="Arial"/>
                <w:sz w:val="20"/>
                <w:szCs w:val="20"/>
                <w:lang w:val="en-US"/>
              </w:rPr>
            </w:pPr>
            <w:r w:rsidRPr="009B124E">
              <w:rPr>
                <w:rFonts w:ascii="Arial" w:hAnsi="Arial" w:cs="Arial"/>
                <w:sz w:val="20"/>
                <w:szCs w:val="20"/>
                <w:lang w:val="en-US"/>
              </w:rPr>
              <w:t>(m) choosing appropriate separation methods.</w:t>
            </w:r>
          </w:p>
        </w:tc>
      </w:tr>
      <w:tr w:rsidR="00DC36D9" w:rsidRPr="009B124E" w14:paraId="0C0EB410" w14:textId="77777777" w:rsidTr="00E4534B">
        <w:tc>
          <w:tcPr>
            <w:tcW w:w="2361" w:type="dxa"/>
            <w:tcBorders>
              <w:top w:val="single" w:sz="2" w:space="0" w:color="auto"/>
              <w:left w:val="single" w:sz="12" w:space="0" w:color="auto"/>
              <w:bottom w:val="single" w:sz="2" w:space="0" w:color="auto"/>
              <w:right w:val="single" w:sz="2" w:space="0" w:color="auto"/>
            </w:tcBorders>
          </w:tcPr>
          <w:p w14:paraId="0C6B2CEE" w14:textId="77777777" w:rsidR="00DC36D9" w:rsidRPr="009B124E" w:rsidRDefault="00DC36D9" w:rsidP="00E4534B">
            <w:pPr>
              <w:rPr>
                <w:rFonts w:ascii="Arial" w:hAnsi="Arial" w:cs="Arial"/>
                <w:sz w:val="20"/>
                <w:szCs w:val="20"/>
              </w:rPr>
            </w:pPr>
            <w:r w:rsidRPr="009B124E">
              <w:rPr>
                <w:rFonts w:ascii="Arial" w:hAnsi="Arial" w:cs="Arial"/>
                <w:sz w:val="20"/>
                <w:szCs w:val="20"/>
              </w:rPr>
              <w:lastRenderedPageBreak/>
              <w:t>Requirement (DK text)</w:t>
            </w:r>
          </w:p>
        </w:tc>
        <w:tc>
          <w:tcPr>
            <w:tcW w:w="8328" w:type="dxa"/>
            <w:tcBorders>
              <w:top w:val="single" w:sz="2" w:space="0" w:color="auto"/>
              <w:left w:val="single" w:sz="2" w:space="0" w:color="auto"/>
              <w:bottom w:val="single" w:sz="2" w:space="0" w:color="auto"/>
              <w:right w:val="single" w:sz="12" w:space="0" w:color="auto"/>
            </w:tcBorders>
          </w:tcPr>
          <w:p w14:paraId="06A74DCD"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Bedømmelse(r) skal omfatte evaluering ud fra følgende resultatmål: </w:t>
            </w:r>
          </w:p>
          <w:p w14:paraId="5B6072CF" w14:textId="77777777" w:rsidR="00910768" w:rsidRPr="009B124E" w:rsidRDefault="00910768" w:rsidP="00933F16">
            <w:pPr>
              <w:rPr>
                <w:rFonts w:ascii="Arial" w:hAnsi="Arial" w:cs="Arial"/>
                <w:sz w:val="20"/>
                <w:szCs w:val="20"/>
              </w:rPr>
            </w:pPr>
          </w:p>
          <w:p w14:paraId="1E215807"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a) kontrollere og bruge udstyr ved arbejdspositioner </w:t>
            </w:r>
          </w:p>
          <w:p w14:paraId="003ABC72"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b) skabe og opretholde overblik over situationen ved at holde øje med og identificere luftfartøjer, hvis det er nødvendigt </w:t>
            </w:r>
          </w:p>
          <w:p w14:paraId="685C01DB"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c) holde øje med og opdatere visninger af flyvedata </w:t>
            </w:r>
          </w:p>
          <w:p w14:paraId="2CC0215A"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d) foretage konstant aflytning på den rette frekvens </w:t>
            </w:r>
          </w:p>
          <w:p w14:paraId="61CC460C"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e) udstede passende klareringer, instrukser og oplysninger til trafikken </w:t>
            </w:r>
          </w:p>
          <w:p w14:paraId="74A817B8"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f) anvende godkendt fraseologi </w:t>
            </w:r>
          </w:p>
          <w:p w14:paraId="6FA2D41E" w14:textId="77777777" w:rsidR="008B5808" w:rsidRPr="009B124E" w:rsidRDefault="008B5808" w:rsidP="00933F16">
            <w:pPr>
              <w:rPr>
                <w:rFonts w:ascii="Arial" w:hAnsi="Arial" w:cs="Arial"/>
                <w:sz w:val="20"/>
                <w:szCs w:val="20"/>
              </w:rPr>
            </w:pPr>
            <w:r w:rsidRPr="009B124E">
              <w:rPr>
                <w:rFonts w:ascii="Arial" w:hAnsi="Arial" w:cs="Arial"/>
                <w:sz w:val="20"/>
                <w:szCs w:val="20"/>
              </w:rPr>
              <w:t>g) kommunikere effektivt</w:t>
            </w:r>
          </w:p>
          <w:p w14:paraId="54B080DA"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h) sikre adskillelse </w:t>
            </w:r>
          </w:p>
          <w:p w14:paraId="124C1213"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i) sikre den fornødne koordinering </w:t>
            </w:r>
          </w:p>
          <w:p w14:paraId="0B5E2571"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j) anvende de foreskrevne procedurer for et simuleret luftrum </w:t>
            </w:r>
          </w:p>
          <w:p w14:paraId="35CF1EEB"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k) afsløre potentielle konflikter mellem luftfartøjer </w:t>
            </w:r>
          </w:p>
          <w:p w14:paraId="65E1E00E" w14:textId="77777777" w:rsidR="008B5808" w:rsidRPr="009B124E" w:rsidRDefault="008B5808" w:rsidP="00933F16">
            <w:pPr>
              <w:rPr>
                <w:rFonts w:ascii="Arial" w:hAnsi="Arial" w:cs="Arial"/>
                <w:sz w:val="20"/>
                <w:szCs w:val="20"/>
              </w:rPr>
            </w:pPr>
            <w:r w:rsidRPr="009B124E">
              <w:rPr>
                <w:rFonts w:ascii="Arial" w:hAnsi="Arial" w:cs="Arial"/>
                <w:sz w:val="20"/>
                <w:szCs w:val="20"/>
              </w:rPr>
              <w:t xml:space="preserve">l) kunne prioritere handlinger </w:t>
            </w:r>
          </w:p>
          <w:p w14:paraId="255D6C41" w14:textId="77777777" w:rsidR="00DC36D9" w:rsidRPr="009B124E" w:rsidRDefault="008B5808" w:rsidP="00933F16">
            <w:pPr>
              <w:rPr>
                <w:rFonts w:ascii="Arial" w:hAnsi="Arial" w:cs="Arial"/>
                <w:sz w:val="20"/>
                <w:szCs w:val="20"/>
              </w:rPr>
            </w:pPr>
            <w:r w:rsidRPr="009B124E">
              <w:rPr>
                <w:rFonts w:ascii="Arial" w:hAnsi="Arial" w:cs="Arial"/>
                <w:sz w:val="20"/>
                <w:szCs w:val="20"/>
              </w:rPr>
              <w:t>m) vælge hensigtsmæssige adskillelsesmetoder.</w:t>
            </w:r>
          </w:p>
        </w:tc>
      </w:tr>
      <w:tr w:rsidR="00DC36D9" w:rsidRPr="009B124E" w14:paraId="7A5EB7E7" w14:textId="77777777" w:rsidTr="00E4534B">
        <w:tc>
          <w:tcPr>
            <w:tcW w:w="2361" w:type="dxa"/>
            <w:tcBorders>
              <w:top w:val="single" w:sz="2" w:space="0" w:color="auto"/>
              <w:left w:val="single" w:sz="12" w:space="0" w:color="auto"/>
              <w:bottom w:val="single" w:sz="2" w:space="0" w:color="auto"/>
              <w:right w:val="single" w:sz="2" w:space="0" w:color="auto"/>
            </w:tcBorders>
          </w:tcPr>
          <w:p w14:paraId="2B1E7100"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9E1E6C4" w14:textId="77777777" w:rsidR="00DC36D9" w:rsidRPr="009B124E" w:rsidRDefault="00910768" w:rsidP="00E4534B">
            <w:pPr>
              <w:rPr>
                <w:rFonts w:ascii="Arial" w:hAnsi="Arial" w:cs="Arial"/>
                <w:sz w:val="20"/>
                <w:szCs w:val="20"/>
              </w:rPr>
            </w:pPr>
            <w:r w:rsidRPr="009B124E">
              <w:rPr>
                <w:rFonts w:ascii="Arial" w:hAnsi="Arial" w:cs="Arial"/>
                <w:sz w:val="20"/>
                <w:szCs w:val="20"/>
              </w:rPr>
              <w:t>-</w:t>
            </w:r>
          </w:p>
        </w:tc>
      </w:tr>
      <w:tr w:rsidR="00DC36D9" w:rsidRPr="009B124E" w14:paraId="3D616DDB" w14:textId="77777777" w:rsidTr="00E4534B">
        <w:tc>
          <w:tcPr>
            <w:tcW w:w="2361" w:type="dxa"/>
            <w:tcBorders>
              <w:top w:val="single" w:sz="2" w:space="0" w:color="auto"/>
              <w:left w:val="single" w:sz="12" w:space="0" w:color="auto"/>
              <w:bottom w:val="single" w:sz="12" w:space="0" w:color="auto"/>
              <w:right w:val="single" w:sz="2" w:space="0" w:color="auto"/>
            </w:tcBorders>
          </w:tcPr>
          <w:p w14:paraId="1EC21CCB"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7D76599" w14:textId="77777777" w:rsidR="00DC36D9" w:rsidRPr="009B124E" w:rsidRDefault="00A92EC0" w:rsidP="00E4534B">
            <w:pPr>
              <w:rPr>
                <w:rFonts w:ascii="Arial" w:hAnsi="Arial" w:cs="Arial"/>
                <w:sz w:val="20"/>
                <w:szCs w:val="20"/>
                <w:lang w:val="en-US"/>
              </w:rPr>
            </w:pPr>
            <w:r w:rsidRPr="009B124E">
              <w:rPr>
                <w:rFonts w:ascii="Arial" w:hAnsi="Arial" w:cs="Arial"/>
                <w:sz w:val="20"/>
                <w:szCs w:val="20"/>
                <w:lang w:val="en-US"/>
              </w:rPr>
              <w:t>-</w:t>
            </w:r>
          </w:p>
        </w:tc>
      </w:tr>
      <w:tr w:rsidR="00DC36D9" w:rsidRPr="009B124E" w14:paraId="2F24C91F" w14:textId="77777777" w:rsidTr="00E4534B">
        <w:tc>
          <w:tcPr>
            <w:tcW w:w="2361" w:type="dxa"/>
            <w:tcBorders>
              <w:top w:val="single" w:sz="12" w:space="0" w:color="auto"/>
              <w:left w:val="single" w:sz="12" w:space="0" w:color="auto"/>
              <w:bottom w:val="single" w:sz="2" w:space="0" w:color="auto"/>
              <w:right w:val="single" w:sz="2" w:space="0" w:color="auto"/>
            </w:tcBorders>
          </w:tcPr>
          <w:p w14:paraId="5DC04B24"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50F8317" w14:textId="77777777" w:rsidR="00DC36D9" w:rsidRPr="009B124E" w:rsidRDefault="00DC36D9" w:rsidP="00E4534B">
            <w:pPr>
              <w:rPr>
                <w:rFonts w:ascii="Arial" w:hAnsi="Arial" w:cs="Arial"/>
                <w:sz w:val="20"/>
                <w:szCs w:val="20"/>
                <w:lang w:val="en-US"/>
              </w:rPr>
            </w:pPr>
          </w:p>
        </w:tc>
      </w:tr>
      <w:tr w:rsidR="00DC36D9" w:rsidRPr="009B124E" w14:paraId="31DDB504" w14:textId="77777777" w:rsidTr="00E4534B">
        <w:tc>
          <w:tcPr>
            <w:tcW w:w="2361" w:type="dxa"/>
            <w:tcBorders>
              <w:top w:val="single" w:sz="2" w:space="0" w:color="auto"/>
              <w:left w:val="single" w:sz="12" w:space="0" w:color="auto"/>
              <w:bottom w:val="single" w:sz="2" w:space="0" w:color="auto"/>
              <w:right w:val="single" w:sz="2" w:space="0" w:color="auto"/>
            </w:tcBorders>
          </w:tcPr>
          <w:p w14:paraId="314473D8"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A1CE72F" w14:textId="77777777" w:rsidR="00DC36D9" w:rsidRPr="009B124E" w:rsidRDefault="00DC36D9" w:rsidP="00E4534B">
            <w:pPr>
              <w:rPr>
                <w:rFonts w:ascii="Arial" w:hAnsi="Arial" w:cs="Arial"/>
                <w:sz w:val="20"/>
                <w:szCs w:val="20"/>
                <w:lang w:val="en-US"/>
              </w:rPr>
            </w:pPr>
          </w:p>
        </w:tc>
      </w:tr>
      <w:tr w:rsidR="00DC36D9" w:rsidRPr="009B124E" w14:paraId="4FCAA260" w14:textId="77777777" w:rsidTr="00E4534B">
        <w:tc>
          <w:tcPr>
            <w:tcW w:w="2361" w:type="dxa"/>
            <w:tcBorders>
              <w:top w:val="single" w:sz="2" w:space="0" w:color="auto"/>
              <w:left w:val="single" w:sz="12" w:space="0" w:color="auto"/>
              <w:bottom w:val="single" w:sz="12" w:space="0" w:color="auto"/>
              <w:right w:val="single" w:sz="2" w:space="0" w:color="auto"/>
            </w:tcBorders>
          </w:tcPr>
          <w:p w14:paraId="2176241C"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C540EDA" w14:textId="77777777" w:rsidR="00DC36D9" w:rsidRPr="009B124E" w:rsidRDefault="00DC36D9" w:rsidP="00E4534B">
            <w:pPr>
              <w:rPr>
                <w:rFonts w:ascii="Arial" w:hAnsi="Arial" w:cs="Arial"/>
                <w:sz w:val="20"/>
                <w:szCs w:val="20"/>
                <w:lang w:val="en-US"/>
              </w:rPr>
            </w:pPr>
          </w:p>
        </w:tc>
      </w:tr>
    </w:tbl>
    <w:p w14:paraId="2BC42D45"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25E2FEA6"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009753A" w14:textId="77777777" w:rsidR="00DC36D9" w:rsidRPr="009B124E" w:rsidRDefault="0091076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 xml:space="preserve">ATCO.D.035 </w:t>
            </w:r>
          </w:p>
        </w:tc>
      </w:tr>
      <w:tr w:rsidR="00DC36D9" w:rsidRPr="009B124E" w14:paraId="660BB52A"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04FF236" w14:textId="77777777" w:rsidR="00DC36D9" w:rsidRPr="009B124E" w:rsidRDefault="0091076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Rating training examinations and assessment</w:t>
            </w:r>
          </w:p>
        </w:tc>
      </w:tr>
      <w:tr w:rsidR="00DC36D9" w:rsidRPr="009B124E" w14:paraId="39DBB902" w14:textId="77777777" w:rsidTr="00E4534B">
        <w:tc>
          <w:tcPr>
            <w:tcW w:w="2361" w:type="dxa"/>
            <w:tcBorders>
              <w:top w:val="single" w:sz="12" w:space="0" w:color="auto"/>
              <w:left w:val="single" w:sz="12" w:space="0" w:color="auto"/>
              <w:bottom w:val="single" w:sz="2" w:space="0" w:color="auto"/>
              <w:right w:val="single" w:sz="2" w:space="0" w:color="auto"/>
            </w:tcBorders>
          </w:tcPr>
          <w:p w14:paraId="6A320B42" w14:textId="3E8E0EF2"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D331CD"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CE6DE9C" w14:textId="77777777" w:rsidR="00910768" w:rsidRPr="009B124E" w:rsidRDefault="00910768" w:rsidP="00910768">
            <w:pPr>
              <w:rPr>
                <w:rFonts w:ascii="Arial" w:hAnsi="Arial" w:cs="Arial"/>
                <w:sz w:val="20"/>
                <w:szCs w:val="20"/>
                <w:lang w:val="en-US"/>
              </w:rPr>
            </w:pPr>
            <w:r w:rsidRPr="009B124E">
              <w:rPr>
                <w:rFonts w:ascii="Arial" w:hAnsi="Arial" w:cs="Arial"/>
                <w:sz w:val="20"/>
                <w:szCs w:val="20"/>
                <w:lang w:val="en-US"/>
              </w:rPr>
              <w:t xml:space="preserve">(a) Rating training courses shall include theoretical examination(s) and assessment(s). </w:t>
            </w:r>
          </w:p>
          <w:p w14:paraId="5FF6D545" w14:textId="77777777" w:rsidR="00910768" w:rsidRPr="009B124E" w:rsidRDefault="00910768" w:rsidP="00910768">
            <w:pPr>
              <w:rPr>
                <w:rFonts w:ascii="Arial" w:hAnsi="Arial" w:cs="Arial"/>
                <w:sz w:val="20"/>
                <w:szCs w:val="20"/>
                <w:lang w:val="en-US"/>
              </w:rPr>
            </w:pPr>
          </w:p>
          <w:p w14:paraId="1B60A6AA" w14:textId="77777777" w:rsidR="00910768" w:rsidRPr="009B124E" w:rsidRDefault="00910768" w:rsidP="00910768">
            <w:pPr>
              <w:rPr>
                <w:rFonts w:ascii="Arial" w:hAnsi="Arial" w:cs="Arial"/>
                <w:sz w:val="20"/>
                <w:szCs w:val="20"/>
                <w:lang w:val="en-US"/>
              </w:rPr>
            </w:pPr>
            <w:r w:rsidRPr="009B124E">
              <w:rPr>
                <w:rFonts w:ascii="Arial" w:hAnsi="Arial" w:cs="Arial"/>
                <w:sz w:val="20"/>
                <w:szCs w:val="20"/>
                <w:lang w:val="en-US"/>
              </w:rPr>
              <w:t xml:space="preserve">(b) A pass in theoretical examination(s) shall be awarded to an applicant achieving a minimum of 75 % of the marks allocated to that examination. </w:t>
            </w:r>
          </w:p>
          <w:p w14:paraId="65E67F21" w14:textId="77777777" w:rsidR="00910768" w:rsidRPr="009B124E" w:rsidRDefault="00910768" w:rsidP="00910768">
            <w:pPr>
              <w:rPr>
                <w:rFonts w:ascii="Arial" w:hAnsi="Arial" w:cs="Arial"/>
                <w:sz w:val="20"/>
                <w:szCs w:val="20"/>
                <w:lang w:val="en-US"/>
              </w:rPr>
            </w:pPr>
          </w:p>
          <w:p w14:paraId="56A7F7BE" w14:textId="77777777" w:rsidR="00910768" w:rsidRPr="009B124E" w:rsidRDefault="00910768" w:rsidP="00910768">
            <w:pPr>
              <w:rPr>
                <w:rFonts w:ascii="Arial" w:hAnsi="Arial" w:cs="Arial"/>
                <w:sz w:val="20"/>
                <w:szCs w:val="20"/>
                <w:lang w:val="en-US"/>
              </w:rPr>
            </w:pPr>
            <w:r w:rsidRPr="009B124E">
              <w:rPr>
                <w:rFonts w:ascii="Arial" w:hAnsi="Arial" w:cs="Arial"/>
                <w:sz w:val="20"/>
                <w:szCs w:val="20"/>
                <w:lang w:val="en-US"/>
              </w:rPr>
              <w:t xml:space="preserve">(c) Assessment(s) shall be based on the rating training performance objectives described in ATCO.D.040. </w:t>
            </w:r>
          </w:p>
          <w:p w14:paraId="04D81D4D" w14:textId="77777777" w:rsidR="00910768" w:rsidRPr="009B124E" w:rsidRDefault="00910768" w:rsidP="00910768">
            <w:pPr>
              <w:rPr>
                <w:rFonts w:ascii="Arial" w:hAnsi="Arial" w:cs="Arial"/>
                <w:sz w:val="20"/>
                <w:szCs w:val="20"/>
                <w:lang w:val="en-US"/>
              </w:rPr>
            </w:pPr>
          </w:p>
          <w:p w14:paraId="71E8CE50" w14:textId="77777777" w:rsidR="00910768" w:rsidRPr="009B124E" w:rsidRDefault="00910768" w:rsidP="00910768">
            <w:pPr>
              <w:rPr>
                <w:rFonts w:ascii="Arial" w:hAnsi="Arial" w:cs="Arial"/>
                <w:sz w:val="20"/>
                <w:szCs w:val="20"/>
                <w:lang w:val="en-US"/>
              </w:rPr>
            </w:pPr>
            <w:r w:rsidRPr="009B124E">
              <w:rPr>
                <w:rFonts w:ascii="Arial" w:hAnsi="Arial" w:cs="Arial"/>
                <w:sz w:val="20"/>
                <w:szCs w:val="20"/>
                <w:lang w:val="en-US"/>
              </w:rPr>
              <w:t xml:space="preserve">(d) Assessment(s) shall be conducted on a simulator. </w:t>
            </w:r>
          </w:p>
          <w:p w14:paraId="0B3FCDE0" w14:textId="77777777" w:rsidR="00910768" w:rsidRPr="009B124E" w:rsidRDefault="00910768" w:rsidP="00910768">
            <w:pPr>
              <w:rPr>
                <w:rFonts w:ascii="Arial" w:hAnsi="Arial" w:cs="Arial"/>
                <w:sz w:val="20"/>
                <w:szCs w:val="20"/>
                <w:lang w:val="en-US"/>
              </w:rPr>
            </w:pPr>
          </w:p>
          <w:p w14:paraId="29C9B2C3" w14:textId="736E4D4A" w:rsidR="00DC36D9" w:rsidRPr="009B124E" w:rsidRDefault="00D331CD" w:rsidP="00910768">
            <w:pPr>
              <w:rPr>
                <w:rFonts w:ascii="Arial" w:hAnsi="Arial" w:cs="Arial"/>
                <w:sz w:val="20"/>
                <w:szCs w:val="20"/>
                <w:lang w:val="en-US"/>
              </w:rPr>
            </w:pPr>
            <w:r w:rsidRPr="009B124E">
              <w:rPr>
                <w:rFonts w:ascii="Arial" w:hAnsi="Arial" w:cs="Arial"/>
                <w:sz w:val="20"/>
                <w:szCs w:val="20"/>
                <w:lang w:val="en-US"/>
              </w:rPr>
              <w:t>(e) A pass in assessment(s) shall be awarded to an applicant who consistently demonstrates the required performance described in point ATCO.D.040 and shows the behaviour required for safe provision of the air traffic control service.</w:t>
            </w:r>
          </w:p>
        </w:tc>
      </w:tr>
      <w:tr w:rsidR="00DC36D9" w:rsidRPr="009B124E" w14:paraId="3152A228" w14:textId="77777777" w:rsidTr="00E4534B">
        <w:tc>
          <w:tcPr>
            <w:tcW w:w="2361" w:type="dxa"/>
            <w:tcBorders>
              <w:top w:val="single" w:sz="2" w:space="0" w:color="auto"/>
              <w:left w:val="single" w:sz="12" w:space="0" w:color="auto"/>
              <w:bottom w:val="single" w:sz="2" w:space="0" w:color="auto"/>
              <w:right w:val="single" w:sz="2" w:space="0" w:color="auto"/>
            </w:tcBorders>
          </w:tcPr>
          <w:p w14:paraId="3D555738" w14:textId="77777777" w:rsidR="00DC36D9" w:rsidRPr="009B124E" w:rsidRDefault="00DC36D9" w:rsidP="00E4534B">
            <w:pPr>
              <w:rPr>
                <w:rFonts w:ascii="Arial" w:hAnsi="Arial" w:cs="Arial"/>
                <w:sz w:val="20"/>
                <w:szCs w:val="20"/>
              </w:rPr>
            </w:pPr>
            <w:r w:rsidRPr="009B124E">
              <w:rPr>
                <w:rFonts w:ascii="Arial" w:hAnsi="Arial" w:cs="Arial"/>
                <w:sz w:val="20"/>
                <w:szCs w:val="20"/>
              </w:rPr>
              <w:t>Requirement (DK text)</w:t>
            </w:r>
          </w:p>
        </w:tc>
        <w:tc>
          <w:tcPr>
            <w:tcW w:w="8328" w:type="dxa"/>
            <w:tcBorders>
              <w:top w:val="single" w:sz="2" w:space="0" w:color="auto"/>
              <w:left w:val="single" w:sz="2" w:space="0" w:color="auto"/>
              <w:bottom w:val="single" w:sz="2" w:space="0" w:color="auto"/>
              <w:right w:val="single" w:sz="12" w:space="0" w:color="auto"/>
            </w:tcBorders>
          </w:tcPr>
          <w:p w14:paraId="0DFFE2DA" w14:textId="77777777" w:rsidR="00910768" w:rsidRPr="009B124E" w:rsidRDefault="00910768" w:rsidP="00E4534B">
            <w:pPr>
              <w:rPr>
                <w:rFonts w:ascii="Arial" w:hAnsi="Arial" w:cs="Arial"/>
                <w:sz w:val="20"/>
                <w:szCs w:val="20"/>
              </w:rPr>
            </w:pPr>
            <w:r w:rsidRPr="009B124E">
              <w:rPr>
                <w:rFonts w:ascii="Arial" w:hAnsi="Arial" w:cs="Arial"/>
                <w:sz w:val="20"/>
                <w:szCs w:val="20"/>
              </w:rPr>
              <w:t xml:space="preserve">a) Kurser i kategorigivende uddannelse omfatter teoretisk(e) eksamination(er) og bedømmelse(r). </w:t>
            </w:r>
          </w:p>
          <w:p w14:paraId="2CAE8111" w14:textId="77777777" w:rsidR="00910768" w:rsidRPr="009B124E" w:rsidRDefault="00910768" w:rsidP="00E4534B">
            <w:pPr>
              <w:rPr>
                <w:rFonts w:ascii="Arial" w:hAnsi="Arial" w:cs="Arial"/>
                <w:sz w:val="20"/>
                <w:szCs w:val="20"/>
              </w:rPr>
            </w:pPr>
          </w:p>
          <w:p w14:paraId="3D9A21AC" w14:textId="77777777" w:rsidR="00910768" w:rsidRPr="009B124E" w:rsidRDefault="00910768" w:rsidP="00E4534B">
            <w:pPr>
              <w:rPr>
                <w:rFonts w:ascii="Arial" w:hAnsi="Arial" w:cs="Arial"/>
                <w:sz w:val="20"/>
                <w:szCs w:val="20"/>
              </w:rPr>
            </w:pPr>
            <w:r w:rsidRPr="009B124E">
              <w:rPr>
                <w:rFonts w:ascii="Arial" w:hAnsi="Arial" w:cs="Arial"/>
                <w:sz w:val="20"/>
                <w:szCs w:val="20"/>
              </w:rPr>
              <w:t xml:space="preserve">b) Ved teoretisk(e) eksamination(er) gives karakteren »bestået« til en ansøger, som opnår mindst 75 % af samtlige karakterpoint ved den pågældende eksamination. </w:t>
            </w:r>
          </w:p>
          <w:p w14:paraId="5D0A9BAC" w14:textId="77777777" w:rsidR="00910768" w:rsidRPr="009B124E" w:rsidRDefault="00910768" w:rsidP="00E4534B">
            <w:pPr>
              <w:rPr>
                <w:rFonts w:ascii="Arial" w:hAnsi="Arial" w:cs="Arial"/>
                <w:sz w:val="20"/>
                <w:szCs w:val="20"/>
              </w:rPr>
            </w:pPr>
          </w:p>
          <w:p w14:paraId="7B030DAB" w14:textId="77777777" w:rsidR="00910768" w:rsidRPr="009B124E" w:rsidRDefault="00910768" w:rsidP="00E4534B">
            <w:pPr>
              <w:rPr>
                <w:rFonts w:ascii="Arial" w:hAnsi="Arial" w:cs="Arial"/>
                <w:sz w:val="20"/>
                <w:szCs w:val="20"/>
              </w:rPr>
            </w:pPr>
            <w:r w:rsidRPr="009B124E">
              <w:rPr>
                <w:rFonts w:ascii="Arial" w:hAnsi="Arial" w:cs="Arial"/>
                <w:sz w:val="20"/>
                <w:szCs w:val="20"/>
              </w:rPr>
              <w:t xml:space="preserve">c) Bedømmelse(r) foretages på basis af resultatmålene for kategorigivende uddannelse, som beskrives i ATCO.D.040. </w:t>
            </w:r>
          </w:p>
          <w:p w14:paraId="3F304073" w14:textId="77777777" w:rsidR="00910768" w:rsidRPr="009B124E" w:rsidRDefault="00910768" w:rsidP="00E4534B">
            <w:pPr>
              <w:rPr>
                <w:rFonts w:ascii="Arial" w:hAnsi="Arial" w:cs="Arial"/>
                <w:sz w:val="20"/>
                <w:szCs w:val="20"/>
              </w:rPr>
            </w:pPr>
          </w:p>
          <w:p w14:paraId="392541D6" w14:textId="77777777" w:rsidR="00910768" w:rsidRPr="009B124E" w:rsidRDefault="00910768" w:rsidP="00E4534B">
            <w:pPr>
              <w:rPr>
                <w:rFonts w:ascii="Arial" w:hAnsi="Arial" w:cs="Arial"/>
                <w:sz w:val="20"/>
                <w:szCs w:val="20"/>
              </w:rPr>
            </w:pPr>
            <w:r w:rsidRPr="009B124E">
              <w:rPr>
                <w:rFonts w:ascii="Arial" w:hAnsi="Arial" w:cs="Arial"/>
                <w:sz w:val="20"/>
                <w:szCs w:val="20"/>
              </w:rPr>
              <w:t>d) Bedømmelse(r) foretages i en simulator.</w:t>
            </w:r>
          </w:p>
          <w:p w14:paraId="655B8236" w14:textId="77777777" w:rsidR="00910768" w:rsidRPr="009B124E" w:rsidRDefault="00910768" w:rsidP="00E4534B">
            <w:pPr>
              <w:rPr>
                <w:rFonts w:ascii="Arial" w:hAnsi="Arial" w:cs="Arial"/>
                <w:sz w:val="20"/>
                <w:szCs w:val="20"/>
              </w:rPr>
            </w:pPr>
          </w:p>
          <w:p w14:paraId="029F38CC" w14:textId="3728AE35" w:rsidR="00DC36D9" w:rsidRPr="009B124E" w:rsidRDefault="00D331CD" w:rsidP="00E4534B">
            <w:pPr>
              <w:rPr>
                <w:rFonts w:ascii="Arial" w:hAnsi="Arial" w:cs="Arial"/>
                <w:sz w:val="20"/>
                <w:szCs w:val="20"/>
              </w:rPr>
            </w:pPr>
            <w:r w:rsidRPr="009B124E">
              <w:rPr>
                <w:rFonts w:ascii="Arial" w:hAnsi="Arial" w:cs="Arial"/>
                <w:sz w:val="20"/>
                <w:szCs w:val="20"/>
              </w:rPr>
              <w:t xml:space="preserve">e) Ved bedømmelser gives karakteren »bestået« til en kandidat, der konsekvent udviser den fornødne effektivitet som beskrevet i punkt ATCO.D.040 og den adfærd, som er </w:t>
            </w:r>
            <w:r w:rsidRPr="009B124E">
              <w:rPr>
                <w:rFonts w:ascii="Arial" w:hAnsi="Arial" w:cs="Arial"/>
                <w:sz w:val="20"/>
                <w:szCs w:val="20"/>
              </w:rPr>
              <w:lastRenderedPageBreak/>
              <w:t>nødvendig for at sikre en forsvarlig udøvelse af flyvekontroltjenesten.</w:t>
            </w:r>
          </w:p>
        </w:tc>
      </w:tr>
      <w:tr w:rsidR="00DC36D9" w:rsidRPr="009B124E" w14:paraId="0F2B1433" w14:textId="77777777" w:rsidTr="00E4534B">
        <w:tc>
          <w:tcPr>
            <w:tcW w:w="2361" w:type="dxa"/>
            <w:tcBorders>
              <w:top w:val="single" w:sz="2" w:space="0" w:color="auto"/>
              <w:left w:val="single" w:sz="12" w:space="0" w:color="auto"/>
              <w:bottom w:val="single" w:sz="2" w:space="0" w:color="auto"/>
              <w:right w:val="single" w:sz="2" w:space="0" w:color="auto"/>
            </w:tcBorders>
          </w:tcPr>
          <w:p w14:paraId="4A23AD47" w14:textId="77777777" w:rsidR="00DC36D9" w:rsidRPr="009B124E" w:rsidRDefault="00DC36D9" w:rsidP="00E4534B">
            <w:pPr>
              <w:rPr>
                <w:rFonts w:ascii="Arial" w:hAnsi="Arial" w:cs="Arial"/>
                <w:sz w:val="20"/>
                <w:szCs w:val="20"/>
              </w:rPr>
            </w:pPr>
            <w:r w:rsidRPr="009B124E">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55BB57FB" w14:textId="77777777" w:rsidR="00DC36D9" w:rsidRPr="009B124E" w:rsidRDefault="00910768" w:rsidP="00E4534B">
            <w:pPr>
              <w:rPr>
                <w:rFonts w:ascii="Arial" w:hAnsi="Arial" w:cs="Arial"/>
                <w:sz w:val="20"/>
                <w:szCs w:val="20"/>
              </w:rPr>
            </w:pPr>
            <w:r w:rsidRPr="009B124E">
              <w:rPr>
                <w:rFonts w:ascii="Arial" w:hAnsi="Arial" w:cs="Arial"/>
                <w:sz w:val="20"/>
                <w:szCs w:val="20"/>
              </w:rPr>
              <w:t>-</w:t>
            </w:r>
          </w:p>
        </w:tc>
      </w:tr>
      <w:tr w:rsidR="00DC36D9" w:rsidRPr="009B124E" w14:paraId="4AB05B99" w14:textId="77777777" w:rsidTr="00E4534B">
        <w:tc>
          <w:tcPr>
            <w:tcW w:w="2361" w:type="dxa"/>
            <w:tcBorders>
              <w:top w:val="single" w:sz="2" w:space="0" w:color="auto"/>
              <w:left w:val="single" w:sz="12" w:space="0" w:color="auto"/>
              <w:bottom w:val="single" w:sz="12" w:space="0" w:color="auto"/>
              <w:right w:val="single" w:sz="2" w:space="0" w:color="auto"/>
            </w:tcBorders>
          </w:tcPr>
          <w:p w14:paraId="02B29E1B"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968206B" w14:textId="77777777" w:rsidR="00DC36D9" w:rsidRPr="009B124E" w:rsidRDefault="00910768" w:rsidP="00933F16">
            <w:pPr>
              <w:rPr>
                <w:rFonts w:ascii="Arial" w:hAnsi="Arial" w:cs="Arial"/>
                <w:sz w:val="20"/>
                <w:szCs w:val="20"/>
                <w:lang w:val="en-US"/>
              </w:rPr>
            </w:pPr>
            <w:r w:rsidRPr="009B124E">
              <w:rPr>
                <w:rFonts w:ascii="Arial" w:hAnsi="Arial" w:cs="Arial"/>
                <w:sz w:val="20"/>
                <w:szCs w:val="20"/>
                <w:lang w:val="en-US"/>
              </w:rPr>
              <w:t>-</w:t>
            </w:r>
          </w:p>
        </w:tc>
      </w:tr>
      <w:tr w:rsidR="00DC36D9" w:rsidRPr="009B124E" w14:paraId="7A956BBE" w14:textId="77777777" w:rsidTr="00E4534B">
        <w:tc>
          <w:tcPr>
            <w:tcW w:w="2361" w:type="dxa"/>
            <w:tcBorders>
              <w:top w:val="single" w:sz="12" w:space="0" w:color="auto"/>
              <w:left w:val="single" w:sz="12" w:space="0" w:color="auto"/>
              <w:bottom w:val="single" w:sz="2" w:space="0" w:color="auto"/>
              <w:right w:val="single" w:sz="2" w:space="0" w:color="auto"/>
            </w:tcBorders>
          </w:tcPr>
          <w:p w14:paraId="6AB6EC4C"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6941926" w14:textId="77777777" w:rsidR="00DC36D9" w:rsidRPr="009B124E" w:rsidRDefault="00DC36D9" w:rsidP="00E4534B">
            <w:pPr>
              <w:rPr>
                <w:rFonts w:ascii="Arial" w:hAnsi="Arial" w:cs="Arial"/>
                <w:sz w:val="20"/>
                <w:szCs w:val="20"/>
                <w:lang w:val="en-US"/>
              </w:rPr>
            </w:pPr>
          </w:p>
        </w:tc>
      </w:tr>
      <w:tr w:rsidR="00DC36D9" w:rsidRPr="009B124E" w14:paraId="2C2417AC" w14:textId="77777777" w:rsidTr="00E4534B">
        <w:tc>
          <w:tcPr>
            <w:tcW w:w="2361" w:type="dxa"/>
            <w:tcBorders>
              <w:top w:val="single" w:sz="2" w:space="0" w:color="auto"/>
              <w:left w:val="single" w:sz="12" w:space="0" w:color="auto"/>
              <w:bottom w:val="single" w:sz="2" w:space="0" w:color="auto"/>
              <w:right w:val="single" w:sz="2" w:space="0" w:color="auto"/>
            </w:tcBorders>
          </w:tcPr>
          <w:p w14:paraId="515346EB"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2D4789F" w14:textId="77777777" w:rsidR="00DC36D9" w:rsidRPr="009B124E" w:rsidRDefault="00DC36D9" w:rsidP="00E4534B">
            <w:pPr>
              <w:rPr>
                <w:rFonts w:ascii="Arial" w:hAnsi="Arial" w:cs="Arial"/>
                <w:sz w:val="20"/>
                <w:szCs w:val="20"/>
                <w:lang w:val="en-US"/>
              </w:rPr>
            </w:pPr>
          </w:p>
        </w:tc>
      </w:tr>
      <w:tr w:rsidR="00DC36D9" w:rsidRPr="009B124E" w14:paraId="3CE753AF" w14:textId="77777777" w:rsidTr="00E4534B">
        <w:tc>
          <w:tcPr>
            <w:tcW w:w="2361" w:type="dxa"/>
            <w:tcBorders>
              <w:top w:val="single" w:sz="2" w:space="0" w:color="auto"/>
              <w:left w:val="single" w:sz="12" w:space="0" w:color="auto"/>
              <w:bottom w:val="single" w:sz="12" w:space="0" w:color="auto"/>
              <w:right w:val="single" w:sz="2" w:space="0" w:color="auto"/>
            </w:tcBorders>
          </w:tcPr>
          <w:p w14:paraId="7FACE5E5"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6FC6CD1" w14:textId="77777777" w:rsidR="00DC36D9" w:rsidRPr="009B124E" w:rsidRDefault="00DC36D9" w:rsidP="00E4534B">
            <w:pPr>
              <w:rPr>
                <w:rFonts w:ascii="Arial" w:hAnsi="Arial" w:cs="Arial"/>
                <w:sz w:val="20"/>
                <w:szCs w:val="20"/>
                <w:lang w:val="en-US"/>
              </w:rPr>
            </w:pPr>
          </w:p>
        </w:tc>
      </w:tr>
    </w:tbl>
    <w:p w14:paraId="11823E8A" w14:textId="77777777" w:rsidR="00DC36D9" w:rsidRPr="009B124E"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9B124E" w14:paraId="126B6C17"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CA5DF11" w14:textId="77777777" w:rsidR="00DC36D9" w:rsidRPr="009B124E" w:rsidRDefault="0091076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 xml:space="preserve">ATCO.D.040 </w:t>
            </w:r>
          </w:p>
        </w:tc>
      </w:tr>
      <w:tr w:rsidR="00DC36D9" w:rsidRPr="009B124E" w14:paraId="2FF4EA88"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E1E6AD3" w14:textId="77777777" w:rsidR="00DC36D9" w:rsidRPr="009B124E" w:rsidRDefault="00910768" w:rsidP="00E4534B">
            <w:pPr>
              <w:rPr>
                <w:rFonts w:ascii="Arial" w:hAnsi="Arial" w:cs="Arial"/>
                <w:b/>
                <w:color w:val="0F243E" w:themeColor="text2" w:themeShade="80"/>
                <w:sz w:val="20"/>
                <w:szCs w:val="20"/>
                <w:lang w:val="en-US"/>
              </w:rPr>
            </w:pPr>
            <w:r w:rsidRPr="009B124E">
              <w:rPr>
                <w:rFonts w:ascii="Arial" w:hAnsi="Arial" w:cs="Arial"/>
                <w:b/>
                <w:color w:val="0F243E" w:themeColor="text2" w:themeShade="80"/>
                <w:sz w:val="20"/>
                <w:szCs w:val="20"/>
                <w:lang w:val="en-US"/>
              </w:rPr>
              <w:t>Rating training performance objectives</w:t>
            </w:r>
          </w:p>
        </w:tc>
      </w:tr>
      <w:tr w:rsidR="00DC36D9" w:rsidRPr="009B124E" w14:paraId="5609F0B1" w14:textId="77777777" w:rsidTr="00E4534B">
        <w:tc>
          <w:tcPr>
            <w:tcW w:w="2361" w:type="dxa"/>
            <w:tcBorders>
              <w:top w:val="single" w:sz="12" w:space="0" w:color="auto"/>
              <w:left w:val="single" w:sz="12" w:space="0" w:color="auto"/>
              <w:bottom w:val="single" w:sz="2" w:space="0" w:color="auto"/>
              <w:right w:val="single" w:sz="2" w:space="0" w:color="auto"/>
            </w:tcBorders>
          </w:tcPr>
          <w:p w14:paraId="61D640FD" w14:textId="38D002C8"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Requirement (</w:t>
            </w:r>
            <w:r w:rsidR="00024E78" w:rsidRPr="009B124E">
              <w:rPr>
                <w:rFonts w:ascii="Arial" w:hAnsi="Arial" w:cs="Arial"/>
                <w:sz w:val="20"/>
                <w:szCs w:val="20"/>
                <w:lang w:val="en-US"/>
              </w:rPr>
              <w:t>EN</w:t>
            </w:r>
            <w:r w:rsidRPr="009B124E">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4CC4E49" w14:textId="67DDA1A3" w:rsidR="004A6147" w:rsidRPr="009B124E" w:rsidRDefault="004A6147" w:rsidP="004A6147">
            <w:pPr>
              <w:rPr>
                <w:rFonts w:ascii="Arial" w:hAnsi="Arial" w:cs="Arial"/>
                <w:sz w:val="20"/>
                <w:szCs w:val="20"/>
                <w:lang w:val="en-US"/>
              </w:rPr>
            </w:pPr>
            <w:r w:rsidRPr="009B124E">
              <w:rPr>
                <w:rFonts w:ascii="Arial" w:hAnsi="Arial" w:cs="Arial"/>
                <w:sz w:val="20"/>
                <w:szCs w:val="20"/>
                <w:lang w:val="en-US"/>
              </w:rPr>
              <w:t>(a) Rating training performance objectives and performance objective tasks shall be defined for each rating training course.</w:t>
            </w:r>
            <w:r w:rsidRPr="009B124E">
              <w:rPr>
                <w:rFonts w:ascii="Arial" w:hAnsi="Arial" w:cs="Arial"/>
                <w:sz w:val="20"/>
                <w:szCs w:val="20"/>
                <w:lang w:val="en-US"/>
              </w:rPr>
              <w:br/>
            </w:r>
          </w:p>
          <w:p w14:paraId="2CE3ED09" w14:textId="77777777" w:rsidR="004A6147" w:rsidRPr="009B124E" w:rsidRDefault="004A6147" w:rsidP="004A6147">
            <w:pPr>
              <w:rPr>
                <w:rFonts w:ascii="Arial" w:hAnsi="Arial" w:cs="Arial"/>
                <w:sz w:val="20"/>
                <w:szCs w:val="20"/>
                <w:lang w:val="en-US"/>
              </w:rPr>
            </w:pPr>
            <w:r w:rsidRPr="009B124E">
              <w:rPr>
                <w:rFonts w:ascii="Arial" w:hAnsi="Arial" w:cs="Arial"/>
                <w:sz w:val="20"/>
                <w:szCs w:val="20"/>
                <w:lang w:val="en-US"/>
              </w:rPr>
              <w:t>(b) Rating training performance objectives shall require an applicant to:</w:t>
            </w:r>
          </w:p>
          <w:p w14:paraId="3F0933AF" w14:textId="06D662D3" w:rsidR="004A6147" w:rsidRPr="009B124E" w:rsidRDefault="004A6147" w:rsidP="004A6147">
            <w:pPr>
              <w:pStyle w:val="Listeafsnit"/>
              <w:numPr>
                <w:ilvl w:val="1"/>
                <w:numId w:val="21"/>
              </w:numPr>
              <w:rPr>
                <w:rFonts w:ascii="Arial" w:hAnsi="Arial" w:cs="Arial"/>
                <w:sz w:val="20"/>
                <w:szCs w:val="20"/>
                <w:lang w:val="en-US"/>
              </w:rPr>
            </w:pPr>
            <w:r w:rsidRPr="009B124E">
              <w:rPr>
                <w:rFonts w:ascii="Arial" w:hAnsi="Arial" w:cs="Arial"/>
                <w:sz w:val="20"/>
                <w:szCs w:val="20"/>
                <w:lang w:val="en-US"/>
              </w:rPr>
              <w:t>demonstrate the ability to manage air traffic in a manner that ensures safe, orderly and expeditious services; and</w:t>
            </w:r>
          </w:p>
          <w:p w14:paraId="5F108A01" w14:textId="7AD12B2C" w:rsidR="004A6147" w:rsidRPr="009B124E" w:rsidRDefault="004A6147" w:rsidP="004A6147">
            <w:pPr>
              <w:pStyle w:val="Listeafsnit"/>
              <w:numPr>
                <w:ilvl w:val="1"/>
                <w:numId w:val="21"/>
              </w:numPr>
              <w:rPr>
                <w:rFonts w:ascii="Arial" w:hAnsi="Arial" w:cs="Arial"/>
                <w:sz w:val="20"/>
                <w:szCs w:val="20"/>
                <w:lang w:val="en-US"/>
              </w:rPr>
            </w:pPr>
            <w:r w:rsidRPr="009B124E">
              <w:rPr>
                <w:rFonts w:ascii="Arial" w:hAnsi="Arial" w:cs="Arial"/>
                <w:sz w:val="20"/>
                <w:szCs w:val="20"/>
                <w:lang w:val="en-US"/>
              </w:rPr>
              <w:t>handle complex and dense traffic situations.</w:t>
            </w:r>
            <w:r w:rsidRPr="009B124E">
              <w:rPr>
                <w:rFonts w:ascii="Arial" w:hAnsi="Arial" w:cs="Arial"/>
                <w:sz w:val="20"/>
                <w:szCs w:val="20"/>
                <w:lang w:val="en-US"/>
              </w:rPr>
              <w:br/>
            </w:r>
          </w:p>
          <w:p w14:paraId="188B2281" w14:textId="77777777" w:rsidR="004A6147" w:rsidRPr="009B124E" w:rsidRDefault="004A6147" w:rsidP="004A6147">
            <w:pPr>
              <w:rPr>
                <w:rFonts w:ascii="Arial" w:hAnsi="Arial" w:cs="Arial"/>
                <w:sz w:val="20"/>
                <w:szCs w:val="20"/>
                <w:lang w:val="en-US"/>
              </w:rPr>
            </w:pPr>
            <w:r w:rsidRPr="009B124E">
              <w:rPr>
                <w:rFonts w:ascii="Arial" w:hAnsi="Arial" w:cs="Arial"/>
                <w:sz w:val="20"/>
                <w:szCs w:val="20"/>
                <w:lang w:val="en-US"/>
              </w:rPr>
              <w:t>(c) In addition to point (b), rating training performance objectives for Aerodrome Control (ADC) rating shall ensure that applicants:</w:t>
            </w:r>
          </w:p>
          <w:p w14:paraId="2CB7760C" w14:textId="5A040D8B" w:rsidR="004A6147" w:rsidRPr="009B124E" w:rsidRDefault="004A6147" w:rsidP="004A6147">
            <w:pPr>
              <w:pStyle w:val="Listeafsnit"/>
              <w:numPr>
                <w:ilvl w:val="1"/>
                <w:numId w:val="22"/>
              </w:numPr>
              <w:rPr>
                <w:rFonts w:ascii="Arial" w:hAnsi="Arial" w:cs="Arial"/>
                <w:sz w:val="20"/>
                <w:szCs w:val="20"/>
                <w:lang w:val="en-US"/>
              </w:rPr>
            </w:pPr>
            <w:r w:rsidRPr="009B124E">
              <w:rPr>
                <w:rFonts w:ascii="Arial" w:hAnsi="Arial" w:cs="Arial"/>
                <w:sz w:val="20"/>
                <w:szCs w:val="20"/>
                <w:lang w:val="en-US"/>
              </w:rPr>
              <w:t>manage the workload and provide air traffic services within a defined aerodrome area of responsibility; and</w:t>
            </w:r>
          </w:p>
          <w:p w14:paraId="15387344" w14:textId="4205DF1B" w:rsidR="004A6147" w:rsidRPr="009B124E" w:rsidRDefault="004A6147" w:rsidP="004A6147">
            <w:pPr>
              <w:pStyle w:val="Listeafsnit"/>
              <w:numPr>
                <w:ilvl w:val="1"/>
                <w:numId w:val="22"/>
              </w:numPr>
              <w:rPr>
                <w:rFonts w:ascii="Arial" w:hAnsi="Arial" w:cs="Arial"/>
                <w:sz w:val="20"/>
                <w:szCs w:val="20"/>
                <w:lang w:val="en-US"/>
              </w:rPr>
            </w:pPr>
            <w:r w:rsidRPr="009B124E">
              <w:rPr>
                <w:rFonts w:ascii="Arial" w:hAnsi="Arial" w:cs="Arial"/>
                <w:sz w:val="20"/>
                <w:szCs w:val="20"/>
                <w:lang w:val="en-US"/>
              </w:rPr>
              <w:t>apply aerodrome control techniques and operational procedures to aerodrome traffic.</w:t>
            </w:r>
            <w:r w:rsidRPr="009B124E">
              <w:rPr>
                <w:rFonts w:ascii="Arial" w:hAnsi="Arial" w:cs="Arial"/>
                <w:sz w:val="20"/>
                <w:szCs w:val="20"/>
                <w:lang w:val="en-US"/>
              </w:rPr>
              <w:br/>
            </w:r>
          </w:p>
          <w:p w14:paraId="31AAC76E" w14:textId="77777777" w:rsidR="004A6147" w:rsidRPr="009B124E" w:rsidRDefault="004A6147" w:rsidP="004A6147">
            <w:pPr>
              <w:rPr>
                <w:rFonts w:ascii="Arial" w:hAnsi="Arial" w:cs="Arial"/>
                <w:sz w:val="20"/>
                <w:szCs w:val="20"/>
                <w:lang w:val="en-US"/>
              </w:rPr>
            </w:pPr>
            <w:r w:rsidRPr="009B124E">
              <w:rPr>
                <w:rFonts w:ascii="Arial" w:hAnsi="Arial" w:cs="Arial"/>
                <w:sz w:val="20"/>
                <w:szCs w:val="20"/>
                <w:lang w:val="en-US"/>
              </w:rPr>
              <w:t>(d) In addition to point (b), rating training performance objectives for the Approach Control Procedural (APP) rating shall ensure that applicants:</w:t>
            </w:r>
          </w:p>
          <w:p w14:paraId="7FB184A0" w14:textId="23472F2A" w:rsidR="004A6147" w:rsidRPr="009B124E" w:rsidRDefault="004A6147" w:rsidP="004A6147">
            <w:pPr>
              <w:pStyle w:val="Listeafsnit"/>
              <w:numPr>
                <w:ilvl w:val="1"/>
                <w:numId w:val="23"/>
              </w:numPr>
              <w:rPr>
                <w:rFonts w:ascii="Arial" w:hAnsi="Arial" w:cs="Arial"/>
                <w:sz w:val="20"/>
                <w:szCs w:val="20"/>
                <w:lang w:val="en-US"/>
              </w:rPr>
            </w:pPr>
            <w:r w:rsidRPr="009B124E">
              <w:rPr>
                <w:rFonts w:ascii="Arial" w:hAnsi="Arial" w:cs="Arial"/>
                <w:sz w:val="20"/>
                <w:szCs w:val="20"/>
                <w:lang w:val="en-US"/>
              </w:rPr>
              <w:t>manage the workload and provide air traffic services within a defined approach control area of responsibility; and</w:t>
            </w:r>
          </w:p>
          <w:p w14:paraId="5839DAC5" w14:textId="3F75A54C" w:rsidR="004A6147" w:rsidRPr="009B124E" w:rsidRDefault="004A6147" w:rsidP="004A6147">
            <w:pPr>
              <w:pStyle w:val="Listeafsnit"/>
              <w:numPr>
                <w:ilvl w:val="1"/>
                <w:numId w:val="23"/>
              </w:numPr>
              <w:rPr>
                <w:rFonts w:ascii="Arial" w:hAnsi="Arial" w:cs="Arial"/>
                <w:sz w:val="20"/>
                <w:szCs w:val="20"/>
                <w:lang w:val="en-US"/>
              </w:rPr>
            </w:pPr>
            <w:r w:rsidRPr="009B124E">
              <w:rPr>
                <w:rFonts w:ascii="Arial" w:hAnsi="Arial" w:cs="Arial"/>
                <w:sz w:val="20"/>
                <w:szCs w:val="20"/>
                <w:lang w:val="en-US"/>
              </w:rPr>
              <w:t>apply procedural approach control, planning techniques and operational procedures to arriving, holding, departing and transiting traffic.</w:t>
            </w:r>
            <w:r w:rsidRPr="009B124E">
              <w:rPr>
                <w:rFonts w:ascii="Arial" w:hAnsi="Arial" w:cs="Arial"/>
                <w:sz w:val="20"/>
                <w:szCs w:val="20"/>
                <w:lang w:val="en-US"/>
              </w:rPr>
              <w:br/>
            </w:r>
          </w:p>
          <w:p w14:paraId="3E8AA017" w14:textId="77777777" w:rsidR="004A6147" w:rsidRPr="009B124E" w:rsidRDefault="004A6147" w:rsidP="004A6147">
            <w:pPr>
              <w:rPr>
                <w:rFonts w:ascii="Arial" w:hAnsi="Arial" w:cs="Arial"/>
                <w:sz w:val="20"/>
                <w:szCs w:val="20"/>
                <w:lang w:val="en-US"/>
              </w:rPr>
            </w:pPr>
            <w:r w:rsidRPr="009B124E">
              <w:rPr>
                <w:rFonts w:ascii="Arial" w:hAnsi="Arial" w:cs="Arial"/>
                <w:sz w:val="20"/>
                <w:szCs w:val="20"/>
                <w:lang w:val="en-US"/>
              </w:rPr>
              <w:t>(e) In addition to point (b), rating training performance objectives for the Approach Control Surveillance (APS) rating shall ensure that applicants:</w:t>
            </w:r>
          </w:p>
          <w:p w14:paraId="672C7B1A" w14:textId="11BC58E9" w:rsidR="004A6147" w:rsidRPr="009B124E" w:rsidRDefault="004A6147" w:rsidP="004A6147">
            <w:pPr>
              <w:pStyle w:val="Listeafsnit"/>
              <w:numPr>
                <w:ilvl w:val="1"/>
                <w:numId w:val="24"/>
              </w:numPr>
              <w:rPr>
                <w:rFonts w:ascii="Arial" w:hAnsi="Arial" w:cs="Arial"/>
                <w:sz w:val="20"/>
                <w:szCs w:val="20"/>
                <w:lang w:val="en-US"/>
              </w:rPr>
            </w:pPr>
            <w:r w:rsidRPr="009B124E">
              <w:rPr>
                <w:rFonts w:ascii="Arial" w:hAnsi="Arial" w:cs="Arial"/>
                <w:sz w:val="20"/>
                <w:szCs w:val="20"/>
                <w:lang w:val="en-US"/>
              </w:rPr>
              <w:t>manage the workload and provide air traffic services within a defined approach control area of responsibility; and</w:t>
            </w:r>
          </w:p>
          <w:p w14:paraId="307B921A" w14:textId="783A982F" w:rsidR="004A6147" w:rsidRPr="009B124E" w:rsidRDefault="004A6147" w:rsidP="004A6147">
            <w:pPr>
              <w:pStyle w:val="Listeafsnit"/>
              <w:numPr>
                <w:ilvl w:val="1"/>
                <w:numId w:val="24"/>
              </w:numPr>
              <w:rPr>
                <w:rFonts w:ascii="Arial" w:hAnsi="Arial" w:cs="Arial"/>
                <w:sz w:val="20"/>
                <w:szCs w:val="20"/>
                <w:lang w:val="en-US"/>
              </w:rPr>
            </w:pPr>
            <w:r w:rsidRPr="009B124E">
              <w:rPr>
                <w:rFonts w:ascii="Arial" w:hAnsi="Arial" w:cs="Arial"/>
                <w:sz w:val="20"/>
                <w:szCs w:val="20"/>
                <w:lang w:val="en-US"/>
              </w:rPr>
              <w:t>apply approach surveillance control, planning techniques and operational procedures to arriving, holding, departing and transiting traffic.</w:t>
            </w:r>
            <w:r w:rsidRPr="009B124E">
              <w:rPr>
                <w:rFonts w:ascii="Arial" w:hAnsi="Arial" w:cs="Arial"/>
                <w:sz w:val="20"/>
                <w:szCs w:val="20"/>
                <w:lang w:val="en-US"/>
              </w:rPr>
              <w:br/>
            </w:r>
          </w:p>
          <w:p w14:paraId="0FA0BA60" w14:textId="77777777" w:rsidR="004A6147" w:rsidRPr="009B124E" w:rsidRDefault="004A6147" w:rsidP="004A6147">
            <w:pPr>
              <w:rPr>
                <w:rFonts w:ascii="Arial" w:hAnsi="Arial" w:cs="Arial"/>
                <w:sz w:val="20"/>
                <w:szCs w:val="20"/>
                <w:lang w:val="en-US"/>
              </w:rPr>
            </w:pPr>
            <w:r w:rsidRPr="009B124E">
              <w:rPr>
                <w:rFonts w:ascii="Arial" w:hAnsi="Arial" w:cs="Arial"/>
                <w:sz w:val="20"/>
                <w:szCs w:val="20"/>
                <w:lang w:val="en-US"/>
              </w:rPr>
              <w:t>(f) In addition to point (b), rating training performance objectives for the Area Control Procedural (ACP) rating shall ensure that applicants:</w:t>
            </w:r>
          </w:p>
          <w:p w14:paraId="241AC0EE" w14:textId="653CFD63" w:rsidR="004A6147" w:rsidRPr="009B124E" w:rsidRDefault="004A6147" w:rsidP="004A6147">
            <w:pPr>
              <w:pStyle w:val="Listeafsnit"/>
              <w:numPr>
                <w:ilvl w:val="1"/>
                <w:numId w:val="25"/>
              </w:numPr>
              <w:rPr>
                <w:rFonts w:ascii="Arial" w:hAnsi="Arial" w:cs="Arial"/>
                <w:sz w:val="20"/>
                <w:szCs w:val="20"/>
                <w:lang w:val="en-US"/>
              </w:rPr>
            </w:pPr>
            <w:r w:rsidRPr="009B124E">
              <w:rPr>
                <w:rFonts w:ascii="Arial" w:hAnsi="Arial" w:cs="Arial"/>
                <w:sz w:val="20"/>
                <w:szCs w:val="20"/>
                <w:lang w:val="en-US"/>
              </w:rPr>
              <w:t>manage the workload and provide air traffic services within a defined area control area of responsibility; and</w:t>
            </w:r>
          </w:p>
          <w:p w14:paraId="31682BF3" w14:textId="59B47A17" w:rsidR="004A6147" w:rsidRPr="009B124E" w:rsidRDefault="004A6147" w:rsidP="004A6147">
            <w:pPr>
              <w:pStyle w:val="Listeafsnit"/>
              <w:numPr>
                <w:ilvl w:val="1"/>
                <w:numId w:val="25"/>
              </w:numPr>
              <w:rPr>
                <w:rFonts w:ascii="Arial" w:hAnsi="Arial" w:cs="Arial"/>
                <w:sz w:val="20"/>
                <w:szCs w:val="20"/>
                <w:lang w:val="en-US"/>
              </w:rPr>
            </w:pPr>
            <w:r w:rsidRPr="009B124E">
              <w:rPr>
                <w:rFonts w:ascii="Arial" w:hAnsi="Arial" w:cs="Arial"/>
                <w:sz w:val="20"/>
                <w:szCs w:val="20"/>
                <w:lang w:val="en-US"/>
              </w:rPr>
              <w:t>apply procedural area control, planning techniques and operational procedures to area traffic.</w:t>
            </w:r>
            <w:r w:rsidRPr="009B124E">
              <w:rPr>
                <w:rFonts w:ascii="Arial" w:hAnsi="Arial" w:cs="Arial"/>
                <w:sz w:val="20"/>
                <w:szCs w:val="20"/>
                <w:lang w:val="en-US"/>
              </w:rPr>
              <w:br/>
            </w:r>
          </w:p>
          <w:p w14:paraId="046AD9AE" w14:textId="77777777" w:rsidR="004A6147" w:rsidRPr="009B124E" w:rsidRDefault="004A6147" w:rsidP="004A6147">
            <w:pPr>
              <w:rPr>
                <w:rFonts w:ascii="Arial" w:hAnsi="Arial" w:cs="Arial"/>
                <w:sz w:val="20"/>
                <w:szCs w:val="20"/>
                <w:lang w:val="en-US"/>
              </w:rPr>
            </w:pPr>
            <w:r w:rsidRPr="009B124E">
              <w:rPr>
                <w:rFonts w:ascii="Arial" w:hAnsi="Arial" w:cs="Arial"/>
                <w:sz w:val="20"/>
                <w:szCs w:val="20"/>
                <w:lang w:val="en-US"/>
              </w:rPr>
              <w:t>(g) In addition to point (b), rating training performance objectives for the Area Control Surveillance (ACS) rating shall ensure that applicants:</w:t>
            </w:r>
          </w:p>
          <w:p w14:paraId="122D97DE" w14:textId="61292059" w:rsidR="004A6147" w:rsidRPr="009B124E" w:rsidRDefault="004A6147" w:rsidP="004A6147">
            <w:pPr>
              <w:pStyle w:val="Listeafsnit"/>
              <w:numPr>
                <w:ilvl w:val="1"/>
                <w:numId w:val="26"/>
              </w:numPr>
              <w:rPr>
                <w:rFonts w:ascii="Arial" w:hAnsi="Arial" w:cs="Arial"/>
                <w:sz w:val="20"/>
                <w:szCs w:val="20"/>
                <w:lang w:val="en-US"/>
              </w:rPr>
            </w:pPr>
            <w:r w:rsidRPr="009B124E">
              <w:rPr>
                <w:rFonts w:ascii="Arial" w:hAnsi="Arial" w:cs="Arial"/>
                <w:sz w:val="20"/>
                <w:szCs w:val="20"/>
                <w:lang w:val="en-US"/>
              </w:rPr>
              <w:t>manage the workload and provide air traffic services within a defined area control area of responsibility; and</w:t>
            </w:r>
          </w:p>
          <w:p w14:paraId="6F391DBE" w14:textId="557F2782" w:rsidR="00DC36D9" w:rsidRPr="009B124E" w:rsidRDefault="004A6147" w:rsidP="004A6147">
            <w:pPr>
              <w:pStyle w:val="Listeafsnit"/>
              <w:numPr>
                <w:ilvl w:val="1"/>
                <w:numId w:val="26"/>
              </w:numPr>
              <w:rPr>
                <w:rFonts w:ascii="Arial" w:hAnsi="Arial" w:cs="Arial"/>
                <w:sz w:val="20"/>
                <w:szCs w:val="20"/>
                <w:lang w:val="en-US"/>
              </w:rPr>
            </w:pPr>
            <w:r w:rsidRPr="009B124E">
              <w:rPr>
                <w:rFonts w:ascii="Arial" w:hAnsi="Arial" w:cs="Arial"/>
                <w:sz w:val="20"/>
                <w:szCs w:val="20"/>
                <w:lang w:val="en-US"/>
              </w:rPr>
              <w:t>apply area surveillance control, planning techniques and operational procedures to area traffic.</w:t>
            </w:r>
          </w:p>
          <w:p w14:paraId="0652F5A8" w14:textId="77777777" w:rsidR="004A6147" w:rsidRPr="009B124E" w:rsidRDefault="004A6147" w:rsidP="004A6147">
            <w:pPr>
              <w:pStyle w:val="Listeafsnit"/>
              <w:rPr>
                <w:rFonts w:ascii="Arial" w:hAnsi="Arial" w:cs="Arial"/>
                <w:sz w:val="20"/>
                <w:szCs w:val="20"/>
                <w:lang w:val="en-US"/>
              </w:rPr>
            </w:pPr>
          </w:p>
          <w:p w14:paraId="40BC6FA5" w14:textId="77777777" w:rsidR="004A6147" w:rsidRPr="009B124E" w:rsidRDefault="004A6147" w:rsidP="00910768">
            <w:pPr>
              <w:rPr>
                <w:rFonts w:ascii="Arial" w:hAnsi="Arial" w:cs="Arial"/>
                <w:sz w:val="20"/>
                <w:szCs w:val="20"/>
                <w:lang w:val="en-US"/>
              </w:rPr>
            </w:pPr>
          </w:p>
          <w:p w14:paraId="39DFB405" w14:textId="734BB226" w:rsidR="004A6147" w:rsidRPr="009B124E" w:rsidRDefault="004A6147" w:rsidP="00910768">
            <w:pPr>
              <w:rPr>
                <w:rFonts w:ascii="Arial" w:hAnsi="Arial" w:cs="Arial"/>
                <w:sz w:val="20"/>
                <w:szCs w:val="20"/>
                <w:lang w:val="en-US"/>
              </w:rPr>
            </w:pPr>
          </w:p>
        </w:tc>
      </w:tr>
      <w:tr w:rsidR="00DC36D9" w:rsidRPr="009B124E" w14:paraId="7FDEEACD" w14:textId="77777777" w:rsidTr="00E4534B">
        <w:tc>
          <w:tcPr>
            <w:tcW w:w="2361" w:type="dxa"/>
            <w:tcBorders>
              <w:top w:val="single" w:sz="2" w:space="0" w:color="auto"/>
              <w:left w:val="single" w:sz="12" w:space="0" w:color="auto"/>
              <w:bottom w:val="single" w:sz="2" w:space="0" w:color="auto"/>
              <w:right w:val="single" w:sz="2" w:space="0" w:color="auto"/>
            </w:tcBorders>
          </w:tcPr>
          <w:p w14:paraId="56639E13" w14:textId="77777777" w:rsidR="00DC36D9" w:rsidRPr="009B124E" w:rsidRDefault="00DC36D9" w:rsidP="00E4534B">
            <w:pPr>
              <w:rPr>
                <w:rFonts w:ascii="Arial" w:hAnsi="Arial" w:cs="Arial"/>
                <w:sz w:val="20"/>
                <w:szCs w:val="20"/>
              </w:rPr>
            </w:pPr>
            <w:r w:rsidRPr="009B124E">
              <w:rPr>
                <w:rFonts w:ascii="Arial" w:hAnsi="Arial" w:cs="Arial"/>
                <w:sz w:val="20"/>
                <w:szCs w:val="20"/>
              </w:rPr>
              <w:lastRenderedPageBreak/>
              <w:t>Requirement (DK text)</w:t>
            </w:r>
          </w:p>
        </w:tc>
        <w:tc>
          <w:tcPr>
            <w:tcW w:w="8328" w:type="dxa"/>
            <w:tcBorders>
              <w:top w:val="single" w:sz="2" w:space="0" w:color="auto"/>
              <w:left w:val="single" w:sz="2" w:space="0" w:color="auto"/>
              <w:bottom w:val="single" w:sz="2" w:space="0" w:color="auto"/>
              <w:right w:val="single" w:sz="12" w:space="0" w:color="auto"/>
            </w:tcBorders>
          </w:tcPr>
          <w:p w14:paraId="1F715501" w14:textId="62C95106" w:rsidR="009E54F5" w:rsidRPr="009B124E" w:rsidRDefault="009E54F5" w:rsidP="009E54F5">
            <w:pPr>
              <w:rPr>
                <w:rFonts w:ascii="Arial" w:hAnsi="Arial" w:cs="Arial"/>
                <w:sz w:val="20"/>
                <w:szCs w:val="20"/>
              </w:rPr>
            </w:pPr>
            <w:r w:rsidRPr="009B124E">
              <w:rPr>
                <w:rFonts w:ascii="Arial" w:hAnsi="Arial" w:cs="Arial"/>
                <w:sz w:val="20"/>
                <w:szCs w:val="20"/>
              </w:rPr>
              <w:t>a) Der fastlægges opgaver og fastsættes resultatmål for hvert kursus i kategorigivende uddannelse.</w:t>
            </w:r>
            <w:r w:rsidRPr="009B124E">
              <w:rPr>
                <w:rFonts w:ascii="Arial" w:hAnsi="Arial" w:cs="Arial"/>
                <w:sz w:val="20"/>
                <w:szCs w:val="20"/>
              </w:rPr>
              <w:br/>
            </w:r>
          </w:p>
          <w:p w14:paraId="59D6CD92" w14:textId="77777777" w:rsidR="009E54F5" w:rsidRPr="009B124E" w:rsidRDefault="009E54F5" w:rsidP="009E54F5">
            <w:pPr>
              <w:rPr>
                <w:rFonts w:ascii="Arial" w:hAnsi="Arial" w:cs="Arial"/>
                <w:sz w:val="20"/>
                <w:szCs w:val="20"/>
              </w:rPr>
            </w:pPr>
            <w:r w:rsidRPr="009B124E">
              <w:rPr>
                <w:rFonts w:ascii="Arial" w:hAnsi="Arial" w:cs="Arial"/>
                <w:sz w:val="20"/>
                <w:szCs w:val="20"/>
              </w:rPr>
              <w:t>b) I resultatmålene for kategorigivende uddannelse kræves det, at ansøgerne kan:</w:t>
            </w:r>
          </w:p>
          <w:p w14:paraId="20993B73" w14:textId="61501D7F" w:rsidR="009E54F5" w:rsidRPr="009B124E" w:rsidRDefault="009E54F5" w:rsidP="009E54F5">
            <w:pPr>
              <w:pStyle w:val="Listeafsnit"/>
              <w:numPr>
                <w:ilvl w:val="0"/>
                <w:numId w:val="28"/>
              </w:numPr>
              <w:rPr>
                <w:rFonts w:ascii="Arial" w:hAnsi="Arial" w:cs="Arial"/>
                <w:sz w:val="20"/>
                <w:szCs w:val="20"/>
              </w:rPr>
            </w:pPr>
            <w:r w:rsidRPr="009B124E">
              <w:rPr>
                <w:rFonts w:ascii="Arial" w:hAnsi="Arial" w:cs="Arial"/>
                <w:sz w:val="20"/>
                <w:szCs w:val="20"/>
              </w:rPr>
              <w:t>udvise evnen til at styre lufttrafik på en måde, så sikker, velordnet og hurtig afvikling af tjenester sikres, og</w:t>
            </w:r>
          </w:p>
          <w:p w14:paraId="318A6359" w14:textId="7A45BEE5" w:rsidR="009E54F5" w:rsidRPr="009B124E" w:rsidRDefault="009E54F5" w:rsidP="009E54F5">
            <w:pPr>
              <w:pStyle w:val="Listeafsnit"/>
              <w:numPr>
                <w:ilvl w:val="0"/>
                <w:numId w:val="28"/>
              </w:numPr>
              <w:rPr>
                <w:rFonts w:ascii="Arial" w:hAnsi="Arial" w:cs="Arial"/>
                <w:sz w:val="20"/>
                <w:szCs w:val="20"/>
              </w:rPr>
            </w:pPr>
            <w:r w:rsidRPr="009B124E">
              <w:rPr>
                <w:rFonts w:ascii="Arial" w:hAnsi="Arial" w:cs="Arial"/>
                <w:sz w:val="20"/>
                <w:szCs w:val="20"/>
              </w:rPr>
              <w:t>håndtere komplekse situationer og situationer med tæt trafik.</w:t>
            </w:r>
            <w:r w:rsidRPr="009B124E">
              <w:rPr>
                <w:rFonts w:ascii="Arial" w:hAnsi="Arial" w:cs="Arial"/>
                <w:sz w:val="20"/>
                <w:szCs w:val="20"/>
              </w:rPr>
              <w:br/>
            </w:r>
          </w:p>
          <w:p w14:paraId="25122C7E" w14:textId="77777777" w:rsidR="009E54F5" w:rsidRPr="009B124E" w:rsidRDefault="009E54F5" w:rsidP="009E54F5">
            <w:pPr>
              <w:rPr>
                <w:rFonts w:ascii="Arial" w:hAnsi="Arial" w:cs="Arial"/>
                <w:sz w:val="20"/>
                <w:szCs w:val="20"/>
              </w:rPr>
            </w:pPr>
            <w:r w:rsidRPr="009B124E">
              <w:rPr>
                <w:rFonts w:ascii="Arial" w:hAnsi="Arial" w:cs="Arial"/>
                <w:sz w:val="20"/>
                <w:szCs w:val="20"/>
              </w:rPr>
              <w:t>c) Ud over kravene i litra b) skal resultatmålene for kategorigivende uddannelse inden for kategorien flyvepladskontrol (ADC), sikre, at ansøgerne kan:</w:t>
            </w:r>
          </w:p>
          <w:p w14:paraId="4541AB79" w14:textId="7A53C449" w:rsidR="009E54F5" w:rsidRPr="009B124E" w:rsidRDefault="009E54F5" w:rsidP="009E54F5">
            <w:pPr>
              <w:pStyle w:val="Listeafsnit"/>
              <w:numPr>
                <w:ilvl w:val="0"/>
                <w:numId w:val="31"/>
              </w:numPr>
              <w:rPr>
                <w:rFonts w:ascii="Arial" w:hAnsi="Arial" w:cs="Arial"/>
                <w:sz w:val="20"/>
                <w:szCs w:val="20"/>
              </w:rPr>
            </w:pPr>
            <w:r w:rsidRPr="009B124E">
              <w:rPr>
                <w:rFonts w:ascii="Arial" w:hAnsi="Arial" w:cs="Arial"/>
                <w:sz w:val="20"/>
                <w:szCs w:val="20"/>
              </w:rPr>
              <w:t>håndtere arbejdsbyrden og udøve lufttrafiktjenester inden for et nærmere defineret ansvarsområde på flyvepladsen og</w:t>
            </w:r>
          </w:p>
          <w:p w14:paraId="035C28A9" w14:textId="7D3901C5" w:rsidR="009E54F5" w:rsidRPr="009B124E" w:rsidRDefault="009E54F5" w:rsidP="009E54F5">
            <w:pPr>
              <w:pStyle w:val="Listeafsnit"/>
              <w:numPr>
                <w:ilvl w:val="0"/>
                <w:numId w:val="31"/>
              </w:numPr>
              <w:rPr>
                <w:rFonts w:ascii="Arial" w:hAnsi="Arial" w:cs="Arial"/>
                <w:sz w:val="20"/>
                <w:szCs w:val="20"/>
              </w:rPr>
            </w:pPr>
            <w:r w:rsidRPr="009B124E">
              <w:rPr>
                <w:rFonts w:ascii="Arial" w:hAnsi="Arial" w:cs="Arial"/>
                <w:sz w:val="20"/>
                <w:szCs w:val="20"/>
              </w:rPr>
              <w:t>anvende teknikker og operationelle procedurer for kontrol af trafikken på flyvepladsen.</w:t>
            </w:r>
            <w:r w:rsidRPr="009B124E">
              <w:rPr>
                <w:rFonts w:ascii="Arial" w:hAnsi="Arial" w:cs="Arial"/>
                <w:sz w:val="20"/>
                <w:szCs w:val="20"/>
              </w:rPr>
              <w:br/>
            </w:r>
          </w:p>
          <w:p w14:paraId="01909DDC" w14:textId="77777777" w:rsidR="009E54F5" w:rsidRPr="009B124E" w:rsidRDefault="009E54F5" w:rsidP="009E54F5">
            <w:pPr>
              <w:rPr>
                <w:rFonts w:ascii="Arial" w:hAnsi="Arial" w:cs="Arial"/>
                <w:sz w:val="20"/>
                <w:szCs w:val="20"/>
              </w:rPr>
            </w:pPr>
            <w:r w:rsidRPr="009B124E">
              <w:rPr>
                <w:rFonts w:ascii="Arial" w:hAnsi="Arial" w:cs="Arial"/>
                <w:sz w:val="20"/>
                <w:szCs w:val="20"/>
              </w:rPr>
              <w:t>d) Ud over kravene i litra b) skal resultatmålene for kategorigivende uddannelse inden for kategorien indflyvningskontrol, procedure, (APP) sikre, at ansøgerne kan:</w:t>
            </w:r>
          </w:p>
          <w:p w14:paraId="2404B8D2" w14:textId="0F030089" w:rsidR="009E54F5" w:rsidRPr="009B124E" w:rsidRDefault="009E54F5" w:rsidP="009E54F5">
            <w:pPr>
              <w:pStyle w:val="Listeafsnit"/>
              <w:numPr>
                <w:ilvl w:val="0"/>
                <w:numId w:val="32"/>
              </w:numPr>
              <w:rPr>
                <w:rFonts w:ascii="Arial" w:hAnsi="Arial" w:cs="Arial"/>
                <w:sz w:val="20"/>
                <w:szCs w:val="20"/>
              </w:rPr>
            </w:pPr>
            <w:r w:rsidRPr="009B124E">
              <w:rPr>
                <w:rFonts w:ascii="Arial" w:hAnsi="Arial" w:cs="Arial"/>
                <w:sz w:val="20"/>
                <w:szCs w:val="20"/>
              </w:rPr>
              <w:t>håndtere arbejdsbyrden og udøve lufttrafiktjenester inden for et nærmere defineret ansvarsområde for indflyvningskontrol og</w:t>
            </w:r>
          </w:p>
          <w:p w14:paraId="64331718" w14:textId="5A975314" w:rsidR="009E54F5" w:rsidRPr="009B124E" w:rsidRDefault="009E54F5" w:rsidP="009E54F5">
            <w:pPr>
              <w:pStyle w:val="Listeafsnit"/>
              <w:numPr>
                <w:ilvl w:val="0"/>
                <w:numId w:val="32"/>
              </w:numPr>
              <w:rPr>
                <w:rFonts w:ascii="Arial" w:hAnsi="Arial" w:cs="Arial"/>
                <w:sz w:val="20"/>
                <w:szCs w:val="20"/>
              </w:rPr>
            </w:pPr>
            <w:r w:rsidRPr="009B124E">
              <w:rPr>
                <w:rFonts w:ascii="Arial" w:hAnsi="Arial" w:cs="Arial"/>
                <w:sz w:val="20"/>
                <w:szCs w:val="20"/>
              </w:rPr>
              <w:t>anvende procedurebaseret indflyvningskontrol, planlægningsteknikker og operationelle procedurer over for ankommende, ventende, afgående og gennemflyvende trafik.</w:t>
            </w:r>
            <w:r w:rsidRPr="009B124E">
              <w:rPr>
                <w:rFonts w:ascii="Arial" w:hAnsi="Arial" w:cs="Arial"/>
                <w:sz w:val="20"/>
                <w:szCs w:val="20"/>
              </w:rPr>
              <w:br/>
            </w:r>
          </w:p>
          <w:p w14:paraId="1709F203" w14:textId="77777777" w:rsidR="009E54F5" w:rsidRPr="009B124E" w:rsidRDefault="009E54F5" w:rsidP="009E54F5">
            <w:pPr>
              <w:rPr>
                <w:rFonts w:ascii="Arial" w:hAnsi="Arial" w:cs="Arial"/>
                <w:sz w:val="20"/>
                <w:szCs w:val="20"/>
              </w:rPr>
            </w:pPr>
            <w:r w:rsidRPr="009B124E">
              <w:rPr>
                <w:rFonts w:ascii="Arial" w:hAnsi="Arial" w:cs="Arial"/>
                <w:sz w:val="20"/>
                <w:szCs w:val="20"/>
              </w:rPr>
              <w:t>e) Ud over kravene i litra b) skal resultatmålene for kategorigivende uddannelse inden for kategorien indflyvningskontrol, overvågning, (APS) sikre, at ansøgerne kan:</w:t>
            </w:r>
          </w:p>
          <w:p w14:paraId="2C9CEB81" w14:textId="72FAF091" w:rsidR="00DC36D9" w:rsidRPr="009B124E" w:rsidRDefault="009E54F5" w:rsidP="0002704D">
            <w:pPr>
              <w:pStyle w:val="Listeafsnit"/>
              <w:numPr>
                <w:ilvl w:val="0"/>
                <w:numId w:val="40"/>
              </w:numPr>
              <w:rPr>
                <w:rFonts w:ascii="Arial" w:hAnsi="Arial" w:cs="Arial"/>
                <w:sz w:val="20"/>
                <w:szCs w:val="20"/>
              </w:rPr>
            </w:pPr>
            <w:r w:rsidRPr="009B124E">
              <w:rPr>
                <w:rFonts w:ascii="Arial" w:hAnsi="Arial" w:cs="Arial"/>
                <w:sz w:val="20"/>
                <w:szCs w:val="20"/>
              </w:rPr>
              <w:t>håndtere arbejdsbyrden og udøve lufttrafiktjenester inden for et nærmere defineret ansvarsområde for indflyvningskontrol og</w:t>
            </w:r>
          </w:p>
          <w:p w14:paraId="4387A175" w14:textId="7F0A013E" w:rsidR="003E542A" w:rsidRPr="009B124E" w:rsidRDefault="003E542A" w:rsidP="0002704D">
            <w:pPr>
              <w:pStyle w:val="Listeafsnit"/>
              <w:numPr>
                <w:ilvl w:val="0"/>
                <w:numId w:val="40"/>
              </w:numPr>
              <w:rPr>
                <w:rFonts w:ascii="Arial" w:hAnsi="Arial" w:cs="Arial"/>
                <w:sz w:val="20"/>
                <w:szCs w:val="20"/>
              </w:rPr>
            </w:pPr>
            <w:r w:rsidRPr="009B124E">
              <w:rPr>
                <w:rFonts w:ascii="Arial" w:hAnsi="Arial" w:cs="Arial"/>
                <w:sz w:val="20"/>
                <w:szCs w:val="20"/>
              </w:rPr>
              <w:t>sikre overvågning ved indflyvningskontrol og anvende planlægningsteknikker og operationelle procedurer over for ankommende, ventende, afgående og gennemflyvende trafik.</w:t>
            </w:r>
            <w:r w:rsidRPr="009B124E">
              <w:rPr>
                <w:rFonts w:ascii="Arial" w:hAnsi="Arial" w:cs="Arial"/>
                <w:sz w:val="20"/>
                <w:szCs w:val="20"/>
              </w:rPr>
              <w:br/>
            </w:r>
          </w:p>
          <w:p w14:paraId="4549D215" w14:textId="77777777" w:rsidR="003E542A" w:rsidRPr="009B124E" w:rsidRDefault="003E542A" w:rsidP="003E542A">
            <w:pPr>
              <w:pStyle w:val="Listeafsnit"/>
              <w:ind w:left="0"/>
              <w:rPr>
                <w:rFonts w:ascii="Arial" w:hAnsi="Arial" w:cs="Arial"/>
                <w:sz w:val="20"/>
                <w:szCs w:val="20"/>
              </w:rPr>
            </w:pPr>
            <w:r w:rsidRPr="009B124E">
              <w:rPr>
                <w:rFonts w:ascii="Arial" w:hAnsi="Arial" w:cs="Arial"/>
                <w:sz w:val="20"/>
                <w:szCs w:val="20"/>
              </w:rPr>
              <w:t>f) Ud over kravene i litra b) skal resultatmålene for kategorigivende uddannelse inden for kategorien områdekontrol, procedure, (ACP) sikre, at ansøgerne kan:</w:t>
            </w:r>
          </w:p>
          <w:p w14:paraId="3C0D3B88" w14:textId="77E7F3E2" w:rsidR="003E542A" w:rsidRPr="009B124E" w:rsidRDefault="003E542A" w:rsidP="003E542A">
            <w:pPr>
              <w:pStyle w:val="Listeafsnit"/>
              <w:numPr>
                <w:ilvl w:val="0"/>
                <w:numId w:val="36"/>
              </w:numPr>
              <w:rPr>
                <w:rFonts w:ascii="Arial" w:hAnsi="Arial" w:cs="Arial"/>
                <w:sz w:val="20"/>
                <w:szCs w:val="20"/>
              </w:rPr>
            </w:pPr>
            <w:r w:rsidRPr="009B124E">
              <w:rPr>
                <w:rFonts w:ascii="Arial" w:hAnsi="Arial" w:cs="Arial"/>
                <w:sz w:val="20"/>
                <w:szCs w:val="20"/>
              </w:rPr>
              <w:t>håndtere arbejdsbyrden og udøve lufttrafiktjenester inden for et nærmere defineret ansvarsområde for områdekontrol og</w:t>
            </w:r>
          </w:p>
          <w:p w14:paraId="62B1AA52" w14:textId="5E38C503" w:rsidR="003E542A" w:rsidRPr="009B124E" w:rsidRDefault="003E542A" w:rsidP="003E542A">
            <w:pPr>
              <w:pStyle w:val="Listeafsnit"/>
              <w:numPr>
                <w:ilvl w:val="0"/>
                <w:numId w:val="36"/>
              </w:numPr>
              <w:rPr>
                <w:rFonts w:ascii="Arial" w:hAnsi="Arial" w:cs="Arial"/>
                <w:sz w:val="20"/>
                <w:szCs w:val="20"/>
              </w:rPr>
            </w:pPr>
            <w:r w:rsidRPr="009B124E">
              <w:rPr>
                <w:rFonts w:ascii="Arial" w:hAnsi="Arial" w:cs="Arial"/>
                <w:sz w:val="20"/>
                <w:szCs w:val="20"/>
              </w:rPr>
              <w:t>anvende procedurebaseret områdekontrol, planlægningsteknikker og operationelle procedurer over for trafik i området.</w:t>
            </w:r>
            <w:r w:rsidRPr="009B124E">
              <w:rPr>
                <w:rFonts w:ascii="Arial" w:hAnsi="Arial" w:cs="Arial"/>
                <w:sz w:val="20"/>
                <w:szCs w:val="20"/>
              </w:rPr>
              <w:br/>
            </w:r>
          </w:p>
          <w:p w14:paraId="54DFE46E" w14:textId="77777777" w:rsidR="003E542A" w:rsidRPr="009B124E" w:rsidRDefault="003E542A" w:rsidP="003E542A">
            <w:pPr>
              <w:pStyle w:val="Listeafsnit"/>
              <w:ind w:left="0"/>
              <w:rPr>
                <w:rFonts w:ascii="Arial" w:hAnsi="Arial" w:cs="Arial"/>
                <w:sz w:val="20"/>
                <w:szCs w:val="20"/>
              </w:rPr>
            </w:pPr>
            <w:r w:rsidRPr="009B124E">
              <w:rPr>
                <w:rFonts w:ascii="Arial" w:hAnsi="Arial" w:cs="Arial"/>
                <w:sz w:val="20"/>
                <w:szCs w:val="20"/>
              </w:rPr>
              <w:t>g) Ud over kravene i litra b) skal resultatmålene for kategorigivende uddannelse inden for kategorien områdekontrol, overvågning, (ACS) sikre, at ansøgerne kan:</w:t>
            </w:r>
          </w:p>
          <w:p w14:paraId="2C4B253B" w14:textId="276AF5F8" w:rsidR="003E542A" w:rsidRPr="009B124E" w:rsidRDefault="003E542A" w:rsidP="003E542A">
            <w:pPr>
              <w:pStyle w:val="Listeafsnit"/>
              <w:numPr>
                <w:ilvl w:val="0"/>
                <w:numId w:val="38"/>
              </w:numPr>
              <w:rPr>
                <w:rFonts w:ascii="Arial" w:hAnsi="Arial" w:cs="Arial"/>
                <w:sz w:val="20"/>
                <w:szCs w:val="20"/>
              </w:rPr>
            </w:pPr>
            <w:r w:rsidRPr="009B124E">
              <w:rPr>
                <w:rFonts w:ascii="Arial" w:hAnsi="Arial" w:cs="Arial"/>
                <w:sz w:val="20"/>
                <w:szCs w:val="20"/>
              </w:rPr>
              <w:t>håndtere arbejdsbyrden og udøve lufttrafiktjenester inden for et nærmere defineret ansvarsområde for områdekontrol og</w:t>
            </w:r>
          </w:p>
          <w:p w14:paraId="3FB2464B" w14:textId="271DC589" w:rsidR="003E542A" w:rsidRPr="009B124E" w:rsidRDefault="003E542A" w:rsidP="003E542A">
            <w:pPr>
              <w:pStyle w:val="Listeafsnit"/>
              <w:numPr>
                <w:ilvl w:val="0"/>
                <w:numId w:val="38"/>
              </w:numPr>
              <w:rPr>
                <w:rFonts w:ascii="Arial" w:hAnsi="Arial" w:cs="Arial"/>
                <w:sz w:val="20"/>
                <w:szCs w:val="20"/>
              </w:rPr>
            </w:pPr>
            <w:r w:rsidRPr="009B124E">
              <w:rPr>
                <w:rFonts w:ascii="Arial" w:hAnsi="Arial" w:cs="Arial"/>
                <w:sz w:val="20"/>
                <w:szCs w:val="20"/>
              </w:rPr>
              <w:t>anvende overvågningsbaseret områdekontrol, planlægningsteknikker og operationelle procedurer over for trafik i området.</w:t>
            </w:r>
          </w:p>
          <w:p w14:paraId="62F5843C" w14:textId="47CB63B0" w:rsidR="00E47B38" w:rsidRPr="009B124E" w:rsidRDefault="00E47B38" w:rsidP="00933F16">
            <w:pPr>
              <w:rPr>
                <w:rFonts w:ascii="Arial" w:hAnsi="Arial" w:cs="Arial"/>
                <w:sz w:val="20"/>
                <w:szCs w:val="20"/>
              </w:rPr>
            </w:pPr>
          </w:p>
        </w:tc>
      </w:tr>
      <w:tr w:rsidR="00DC36D9" w:rsidRPr="009B124E" w14:paraId="6CB24A27" w14:textId="77777777" w:rsidTr="00E4534B">
        <w:tc>
          <w:tcPr>
            <w:tcW w:w="2361" w:type="dxa"/>
            <w:tcBorders>
              <w:top w:val="single" w:sz="2" w:space="0" w:color="auto"/>
              <w:left w:val="single" w:sz="12" w:space="0" w:color="auto"/>
              <w:bottom w:val="single" w:sz="2" w:space="0" w:color="auto"/>
              <w:right w:val="single" w:sz="2" w:space="0" w:color="auto"/>
            </w:tcBorders>
          </w:tcPr>
          <w:p w14:paraId="25E2C817" w14:textId="77777777" w:rsidR="00DC36D9" w:rsidRPr="009B124E" w:rsidRDefault="00DC36D9" w:rsidP="00E4534B">
            <w:pPr>
              <w:rPr>
                <w:rFonts w:ascii="Arial" w:hAnsi="Arial" w:cs="Arial"/>
                <w:sz w:val="20"/>
                <w:szCs w:val="20"/>
              </w:rPr>
            </w:pPr>
            <w:r w:rsidRPr="009B124E">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822D986" w14:textId="77777777" w:rsidR="00777621" w:rsidRPr="009B124E" w:rsidRDefault="00777621" w:rsidP="00777621">
            <w:pPr>
              <w:rPr>
                <w:rFonts w:ascii="Arial" w:hAnsi="Arial" w:cs="Arial"/>
                <w:sz w:val="20"/>
                <w:szCs w:val="20"/>
                <w:lang w:val="en-US"/>
              </w:rPr>
            </w:pPr>
            <w:r w:rsidRPr="009B124E">
              <w:rPr>
                <w:rFonts w:ascii="Arial" w:hAnsi="Arial" w:cs="Arial"/>
                <w:sz w:val="20"/>
                <w:szCs w:val="20"/>
                <w:lang w:val="en-US"/>
              </w:rPr>
              <w:t xml:space="preserve">AMC1 ATCO.D.040 Rating training performance objectives </w:t>
            </w:r>
          </w:p>
          <w:p w14:paraId="3BFFA1E0" w14:textId="77777777" w:rsidR="00777621" w:rsidRPr="009B124E" w:rsidRDefault="00777621" w:rsidP="00777621">
            <w:pPr>
              <w:rPr>
                <w:rFonts w:ascii="Arial" w:hAnsi="Arial" w:cs="Arial"/>
                <w:sz w:val="20"/>
                <w:szCs w:val="20"/>
                <w:lang w:val="en-US"/>
              </w:rPr>
            </w:pPr>
            <w:r w:rsidRPr="009B124E">
              <w:rPr>
                <w:rFonts w:ascii="Arial" w:hAnsi="Arial" w:cs="Arial"/>
                <w:sz w:val="20"/>
                <w:szCs w:val="20"/>
                <w:lang w:val="en-US"/>
              </w:rPr>
              <w:t xml:space="preserve">General </w:t>
            </w:r>
          </w:p>
          <w:p w14:paraId="58F1F10E" w14:textId="77777777" w:rsidR="00777621" w:rsidRPr="009B124E" w:rsidRDefault="00777621" w:rsidP="00777621">
            <w:pPr>
              <w:rPr>
                <w:rFonts w:ascii="Arial" w:hAnsi="Arial" w:cs="Arial"/>
                <w:sz w:val="20"/>
                <w:szCs w:val="20"/>
                <w:lang w:val="en-US"/>
              </w:rPr>
            </w:pPr>
          </w:p>
          <w:p w14:paraId="54B98864" w14:textId="77777777" w:rsidR="00DC36D9" w:rsidRPr="009B124E" w:rsidRDefault="00777621" w:rsidP="00777621">
            <w:pPr>
              <w:rPr>
                <w:rFonts w:ascii="Arial" w:hAnsi="Arial" w:cs="Arial"/>
                <w:sz w:val="20"/>
                <w:szCs w:val="20"/>
                <w:lang w:val="en-US"/>
              </w:rPr>
            </w:pPr>
            <w:r w:rsidRPr="009B124E">
              <w:rPr>
                <w:rFonts w:ascii="Arial" w:hAnsi="Arial" w:cs="Arial"/>
                <w:sz w:val="20"/>
                <w:szCs w:val="20"/>
                <w:lang w:val="en-US"/>
              </w:rPr>
              <w:t>Training organisations should define the detailed performance objectives for each rating training course, as well as the training scenario.</w:t>
            </w:r>
          </w:p>
        </w:tc>
      </w:tr>
      <w:tr w:rsidR="00DC36D9" w:rsidRPr="009B124E" w14:paraId="264ED1E6" w14:textId="77777777" w:rsidTr="00E4534B">
        <w:tc>
          <w:tcPr>
            <w:tcW w:w="2361" w:type="dxa"/>
            <w:tcBorders>
              <w:top w:val="single" w:sz="2" w:space="0" w:color="auto"/>
              <w:left w:val="single" w:sz="12" w:space="0" w:color="auto"/>
              <w:bottom w:val="single" w:sz="12" w:space="0" w:color="auto"/>
              <w:right w:val="single" w:sz="2" w:space="0" w:color="auto"/>
            </w:tcBorders>
          </w:tcPr>
          <w:p w14:paraId="0ED3B49B" w14:textId="77777777" w:rsidR="00DC36D9" w:rsidRPr="009B124E" w:rsidRDefault="00DC36D9" w:rsidP="00E4534B">
            <w:pPr>
              <w:rPr>
                <w:rFonts w:ascii="Arial" w:hAnsi="Arial" w:cs="Arial"/>
                <w:sz w:val="20"/>
                <w:szCs w:val="20"/>
              </w:rPr>
            </w:pPr>
            <w:r w:rsidRPr="009B124E">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AC44A4A" w14:textId="77777777" w:rsidR="00777621" w:rsidRPr="009B124E" w:rsidRDefault="00777621" w:rsidP="00777621">
            <w:pPr>
              <w:rPr>
                <w:rFonts w:ascii="Arial" w:hAnsi="Arial" w:cs="Arial"/>
                <w:sz w:val="20"/>
                <w:szCs w:val="20"/>
                <w:lang w:val="en-US"/>
              </w:rPr>
            </w:pPr>
            <w:r w:rsidRPr="009B124E">
              <w:rPr>
                <w:rFonts w:ascii="Arial" w:hAnsi="Arial" w:cs="Arial"/>
                <w:sz w:val="20"/>
                <w:szCs w:val="20"/>
                <w:lang w:val="en-US"/>
              </w:rPr>
              <w:t xml:space="preserve">GM1 ATCO.D.040 Rating training performance objectives </w:t>
            </w:r>
          </w:p>
          <w:p w14:paraId="0762EAA1" w14:textId="77777777" w:rsidR="00777621" w:rsidRPr="009B124E" w:rsidRDefault="00777621" w:rsidP="00777621">
            <w:pPr>
              <w:rPr>
                <w:rFonts w:ascii="Arial" w:hAnsi="Arial" w:cs="Arial"/>
                <w:sz w:val="20"/>
                <w:szCs w:val="20"/>
                <w:lang w:val="en-US"/>
              </w:rPr>
            </w:pPr>
            <w:r w:rsidRPr="009B124E">
              <w:rPr>
                <w:rFonts w:ascii="Arial" w:hAnsi="Arial" w:cs="Arial"/>
                <w:sz w:val="20"/>
                <w:szCs w:val="20"/>
                <w:lang w:val="en-US"/>
              </w:rPr>
              <w:t xml:space="preserve">General </w:t>
            </w:r>
          </w:p>
          <w:p w14:paraId="78CFCB9F" w14:textId="77777777" w:rsidR="00777621" w:rsidRPr="009B124E" w:rsidRDefault="00777621" w:rsidP="00777621">
            <w:pPr>
              <w:rPr>
                <w:rFonts w:ascii="Arial" w:hAnsi="Arial" w:cs="Arial"/>
                <w:sz w:val="20"/>
                <w:szCs w:val="20"/>
                <w:lang w:val="en-US"/>
              </w:rPr>
            </w:pPr>
          </w:p>
          <w:p w14:paraId="56C38840" w14:textId="77777777" w:rsidR="00DC36D9" w:rsidRPr="009B124E" w:rsidRDefault="00777621" w:rsidP="00777621">
            <w:pPr>
              <w:rPr>
                <w:rFonts w:ascii="Arial" w:hAnsi="Arial" w:cs="Arial"/>
                <w:sz w:val="20"/>
                <w:szCs w:val="20"/>
                <w:lang w:val="en-US"/>
              </w:rPr>
            </w:pPr>
            <w:r w:rsidRPr="009B124E">
              <w:rPr>
                <w:rFonts w:ascii="Arial" w:hAnsi="Arial" w:cs="Arial"/>
                <w:sz w:val="20"/>
                <w:szCs w:val="20"/>
                <w:lang w:val="en-US"/>
              </w:rPr>
              <w:t>A list of performance objectives tasks can be found in EUROCONTROL’s document ‘ATCO Rating Training Performance Objectives’, Edition 1.0, dated 14.12.2010.</w:t>
            </w:r>
          </w:p>
        </w:tc>
      </w:tr>
      <w:tr w:rsidR="00DC36D9" w:rsidRPr="009B124E" w14:paraId="74A85D95" w14:textId="77777777" w:rsidTr="00E4534B">
        <w:tc>
          <w:tcPr>
            <w:tcW w:w="2361" w:type="dxa"/>
            <w:tcBorders>
              <w:top w:val="single" w:sz="12" w:space="0" w:color="auto"/>
              <w:left w:val="single" w:sz="12" w:space="0" w:color="auto"/>
              <w:bottom w:val="single" w:sz="2" w:space="0" w:color="auto"/>
              <w:right w:val="single" w:sz="2" w:space="0" w:color="auto"/>
            </w:tcBorders>
          </w:tcPr>
          <w:p w14:paraId="38D72571"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0C4456E" w14:textId="77777777" w:rsidR="00DC36D9" w:rsidRPr="009B124E" w:rsidRDefault="00DC36D9" w:rsidP="00E4534B">
            <w:pPr>
              <w:rPr>
                <w:rFonts w:ascii="Arial" w:hAnsi="Arial" w:cs="Arial"/>
                <w:sz w:val="20"/>
                <w:szCs w:val="20"/>
                <w:lang w:val="en-US"/>
              </w:rPr>
            </w:pPr>
          </w:p>
        </w:tc>
      </w:tr>
      <w:tr w:rsidR="00DC36D9" w:rsidRPr="009B124E" w14:paraId="6F16BC9B" w14:textId="77777777" w:rsidTr="00E4534B">
        <w:tc>
          <w:tcPr>
            <w:tcW w:w="2361" w:type="dxa"/>
            <w:tcBorders>
              <w:top w:val="single" w:sz="2" w:space="0" w:color="auto"/>
              <w:left w:val="single" w:sz="12" w:space="0" w:color="auto"/>
              <w:bottom w:val="single" w:sz="2" w:space="0" w:color="auto"/>
              <w:right w:val="single" w:sz="2" w:space="0" w:color="auto"/>
            </w:tcBorders>
          </w:tcPr>
          <w:p w14:paraId="7A1B080C" w14:textId="77777777" w:rsidR="00DC36D9" w:rsidRPr="009B124E" w:rsidRDefault="00DC36D9" w:rsidP="00E4534B">
            <w:pPr>
              <w:rPr>
                <w:rFonts w:ascii="Arial" w:hAnsi="Arial" w:cs="Arial"/>
                <w:sz w:val="20"/>
                <w:szCs w:val="20"/>
                <w:lang w:val="en-US"/>
              </w:rPr>
            </w:pPr>
            <w:r w:rsidRPr="009B124E">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A10BC5A" w14:textId="77777777" w:rsidR="00DC36D9" w:rsidRPr="009B124E" w:rsidRDefault="00DC36D9" w:rsidP="00E4534B">
            <w:pPr>
              <w:rPr>
                <w:rFonts w:ascii="Arial" w:hAnsi="Arial" w:cs="Arial"/>
                <w:sz w:val="20"/>
                <w:szCs w:val="20"/>
                <w:lang w:val="en-US"/>
              </w:rPr>
            </w:pPr>
          </w:p>
        </w:tc>
      </w:tr>
      <w:tr w:rsidR="00DC36D9" w:rsidRPr="00CB4B80" w14:paraId="7D8AC099" w14:textId="77777777" w:rsidTr="00E4534B">
        <w:tc>
          <w:tcPr>
            <w:tcW w:w="2361" w:type="dxa"/>
            <w:tcBorders>
              <w:top w:val="single" w:sz="2" w:space="0" w:color="auto"/>
              <w:left w:val="single" w:sz="12" w:space="0" w:color="auto"/>
              <w:bottom w:val="single" w:sz="12" w:space="0" w:color="auto"/>
              <w:right w:val="single" w:sz="2" w:space="0" w:color="auto"/>
            </w:tcBorders>
          </w:tcPr>
          <w:p w14:paraId="564E8683" w14:textId="77777777" w:rsidR="00DC36D9" w:rsidRPr="00CB4B80" w:rsidRDefault="00DC36D9" w:rsidP="00E4534B">
            <w:pPr>
              <w:rPr>
                <w:rFonts w:ascii="Arial" w:hAnsi="Arial" w:cs="Arial"/>
                <w:sz w:val="20"/>
                <w:szCs w:val="20"/>
                <w:lang w:val="en-US"/>
              </w:rPr>
            </w:pPr>
            <w:r w:rsidRPr="009B124E">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D8B2157" w14:textId="77777777" w:rsidR="00DC36D9" w:rsidRPr="00CB4B80" w:rsidRDefault="00DC36D9" w:rsidP="00E4534B">
            <w:pPr>
              <w:rPr>
                <w:rFonts w:ascii="Arial" w:hAnsi="Arial" w:cs="Arial"/>
                <w:sz w:val="20"/>
                <w:szCs w:val="20"/>
                <w:lang w:val="en-US"/>
              </w:rPr>
            </w:pPr>
          </w:p>
        </w:tc>
      </w:tr>
    </w:tbl>
    <w:p w14:paraId="4F0B9E0C" w14:textId="77777777" w:rsidR="00DC36D9" w:rsidRPr="00CB4B80" w:rsidRDefault="00DC36D9" w:rsidP="003E542A">
      <w:pPr>
        <w:rPr>
          <w:lang w:val="en-US"/>
        </w:rPr>
      </w:pPr>
    </w:p>
    <w:sectPr w:rsidR="00DC36D9" w:rsidRPr="00CB4B80" w:rsidSect="00B10CA0">
      <w:footerReference w:type="default" r:id="rId11"/>
      <w:headerReference w:type="first" r:id="rId12"/>
      <w:pgSz w:w="11906" w:h="16838"/>
      <w:pgMar w:top="709" w:right="424" w:bottom="720" w:left="720" w:header="70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691A" w14:textId="77777777" w:rsidR="00783EB5" w:rsidRDefault="00783EB5" w:rsidP="00DC36D9">
      <w:pPr>
        <w:spacing w:after="0" w:line="240" w:lineRule="auto"/>
      </w:pPr>
      <w:r>
        <w:separator/>
      </w:r>
    </w:p>
  </w:endnote>
  <w:endnote w:type="continuationSeparator" w:id="0">
    <w:p w14:paraId="6E3F5C32" w14:textId="77777777" w:rsidR="00783EB5" w:rsidRDefault="00783EB5" w:rsidP="00DC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B1EE" w14:textId="49F7A58D" w:rsidR="002611A2" w:rsidRPr="00B10CA0" w:rsidRDefault="002611A2" w:rsidP="00B10CA0">
    <w:pPr>
      <w:pStyle w:val="Sidefod"/>
      <w:tabs>
        <w:tab w:val="clear" w:pos="9638"/>
        <w:tab w:val="right" w:pos="8931"/>
      </w:tabs>
      <w:rPr>
        <w:rFonts w:ascii="Arial" w:hAnsi="Arial" w:cs="Arial"/>
        <w:sz w:val="16"/>
        <w:szCs w:val="16"/>
        <w:lang w:val="en-US"/>
      </w:rPr>
    </w:pPr>
    <w:r>
      <w:rPr>
        <w:rFonts w:ascii="Arial" w:hAnsi="Arial" w:cs="Arial"/>
        <w:sz w:val="20"/>
        <w:szCs w:val="20"/>
        <w:lang w:val="en-US"/>
      </w:rPr>
      <w:t xml:space="preserve">  </w:t>
    </w:r>
    <w:r>
      <w:rPr>
        <w:rFonts w:ascii="Arial" w:hAnsi="Arial" w:cs="Arial"/>
        <w:sz w:val="16"/>
        <w:szCs w:val="16"/>
        <w:lang w:val="en-US"/>
      </w:rPr>
      <w:t xml:space="preserve">Compliance matrix </w:t>
    </w:r>
    <w:r w:rsidR="00AA3CB3">
      <w:rPr>
        <w:rFonts w:ascii="Arial" w:hAnsi="Arial" w:cs="Arial"/>
        <w:sz w:val="16"/>
        <w:szCs w:val="16"/>
        <w:lang w:val="en-US"/>
      </w:rPr>
      <w:t>- Initial Training -</w:t>
    </w:r>
    <w:r>
      <w:rPr>
        <w:rFonts w:ascii="Arial" w:hAnsi="Arial" w:cs="Arial"/>
        <w:sz w:val="16"/>
        <w:szCs w:val="16"/>
        <w:lang w:val="en-US"/>
      </w:rPr>
      <w:t xml:space="preserve"> </w:t>
    </w:r>
    <w:r w:rsidR="002917A0">
      <w:rPr>
        <w:rFonts w:ascii="Arial" w:hAnsi="Arial" w:cs="Arial"/>
        <w:sz w:val="16"/>
        <w:szCs w:val="16"/>
        <w:lang w:val="en-US"/>
      </w:rPr>
      <w:t>I</w:t>
    </w:r>
    <w:r>
      <w:rPr>
        <w:rFonts w:ascii="Arial" w:hAnsi="Arial" w:cs="Arial"/>
        <w:sz w:val="16"/>
        <w:szCs w:val="16"/>
        <w:lang w:val="en-US"/>
      </w:rPr>
      <w:t xml:space="preserve">ssue </w:t>
    </w:r>
    <w:r w:rsidR="00452F1B">
      <w:rPr>
        <w:rFonts w:ascii="Arial" w:hAnsi="Arial" w:cs="Arial"/>
        <w:sz w:val="16"/>
        <w:szCs w:val="16"/>
        <w:lang w:val="en-US"/>
      </w:rPr>
      <w:t>2</w:t>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sidRPr="00B10CA0">
      <w:rPr>
        <w:rFonts w:ascii="Arial" w:hAnsi="Arial" w:cs="Arial"/>
        <w:sz w:val="16"/>
        <w:szCs w:val="16"/>
        <w:lang w:val="en-US"/>
      </w:rPr>
      <w:t xml:space="preserve">Page </w:t>
    </w:r>
    <w:sdt>
      <w:sdtPr>
        <w:rPr>
          <w:rFonts w:ascii="Arial" w:hAnsi="Arial" w:cs="Arial"/>
          <w:sz w:val="16"/>
          <w:szCs w:val="16"/>
        </w:rPr>
        <w:id w:val="-232007503"/>
        <w:docPartObj>
          <w:docPartGallery w:val="Page Numbers (Bottom of Page)"/>
          <w:docPartUnique/>
        </w:docPartObj>
      </w:sdtPr>
      <w:sdtEndPr/>
      <w:sdtContent>
        <w:r w:rsidRPr="00B10CA0">
          <w:rPr>
            <w:rFonts w:ascii="Arial" w:hAnsi="Arial" w:cs="Arial"/>
            <w:sz w:val="16"/>
            <w:szCs w:val="16"/>
          </w:rPr>
          <w:fldChar w:fldCharType="begin"/>
        </w:r>
        <w:r w:rsidRPr="00B10CA0">
          <w:rPr>
            <w:rFonts w:ascii="Arial" w:hAnsi="Arial" w:cs="Arial"/>
            <w:sz w:val="16"/>
            <w:szCs w:val="16"/>
            <w:lang w:val="en-US"/>
          </w:rPr>
          <w:instrText>PAGE   \* MERGEFORMAT</w:instrText>
        </w:r>
        <w:r w:rsidRPr="00B10CA0">
          <w:rPr>
            <w:rFonts w:ascii="Arial" w:hAnsi="Arial" w:cs="Arial"/>
            <w:sz w:val="16"/>
            <w:szCs w:val="16"/>
          </w:rPr>
          <w:fldChar w:fldCharType="separate"/>
        </w:r>
        <w:r>
          <w:rPr>
            <w:rFonts w:ascii="Arial" w:hAnsi="Arial" w:cs="Arial"/>
            <w:noProof/>
            <w:sz w:val="16"/>
            <w:szCs w:val="16"/>
            <w:lang w:val="en-US"/>
          </w:rPr>
          <w:t>15</w:t>
        </w:r>
        <w:r w:rsidRPr="00B10CA0">
          <w:rPr>
            <w:rFonts w:ascii="Arial" w:hAnsi="Arial" w:cs="Arial"/>
            <w:sz w:val="16"/>
            <w:szCs w:val="16"/>
          </w:rPr>
          <w:fldChar w:fldCharType="end"/>
        </w:r>
        <w:r w:rsidRPr="00B10CA0">
          <w:rPr>
            <w:rFonts w:ascii="Arial" w:hAnsi="Arial" w:cs="Arial"/>
            <w:sz w:val="16"/>
            <w:szCs w:val="16"/>
            <w:lang w:val="en-US"/>
          </w:rPr>
          <w:t xml:space="preserve"> of </w:t>
        </w:r>
        <w:r w:rsidRPr="00B10CA0">
          <w:rPr>
            <w:rFonts w:ascii="Arial" w:hAnsi="Arial" w:cs="Arial"/>
            <w:sz w:val="16"/>
            <w:szCs w:val="16"/>
          </w:rPr>
          <w:fldChar w:fldCharType="begin"/>
        </w:r>
        <w:r w:rsidRPr="00B10CA0">
          <w:rPr>
            <w:rFonts w:ascii="Arial" w:hAnsi="Arial" w:cs="Arial"/>
            <w:sz w:val="16"/>
            <w:szCs w:val="16"/>
            <w:lang w:val="en-US"/>
          </w:rPr>
          <w:instrText xml:space="preserve"> NUMPAGES   \* MERGEFORMAT </w:instrText>
        </w:r>
        <w:r w:rsidRPr="00B10CA0">
          <w:rPr>
            <w:rFonts w:ascii="Arial" w:hAnsi="Arial" w:cs="Arial"/>
            <w:sz w:val="16"/>
            <w:szCs w:val="16"/>
          </w:rPr>
          <w:fldChar w:fldCharType="separate"/>
        </w:r>
        <w:r>
          <w:rPr>
            <w:rFonts w:ascii="Arial" w:hAnsi="Arial" w:cs="Arial"/>
            <w:noProof/>
            <w:sz w:val="16"/>
            <w:szCs w:val="16"/>
            <w:lang w:val="en-US"/>
          </w:rPr>
          <w:t>15</w:t>
        </w:r>
        <w:r w:rsidRPr="00B10CA0">
          <w:rPr>
            <w:rFonts w:ascii="Arial" w:hAnsi="Arial" w:cs="Arial"/>
            <w:sz w:val="16"/>
            <w:szCs w:val="16"/>
          </w:rPr>
          <w:fldChar w:fldCharType="end"/>
        </w:r>
      </w:sdtContent>
    </w:sdt>
  </w:p>
  <w:p w14:paraId="387DE635" w14:textId="77777777" w:rsidR="002611A2" w:rsidRPr="000C3EFD" w:rsidRDefault="002611A2" w:rsidP="00E4534B">
    <w:pPr>
      <w:pStyle w:val="Sidefod"/>
      <w:tabs>
        <w:tab w:val="clear" w:pos="4819"/>
        <w:tab w:val="clear" w:pos="9638"/>
        <w:tab w:val="left" w:pos="3510"/>
      </w:tabs>
      <w:rPr>
        <w:lang w:val="en-US"/>
      </w:rPr>
    </w:pPr>
    <w:r w:rsidRPr="000C3EFD">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24EE" w14:textId="77777777" w:rsidR="00783EB5" w:rsidRDefault="00783EB5" w:rsidP="00DC36D9">
      <w:pPr>
        <w:spacing w:after="0" w:line="240" w:lineRule="auto"/>
      </w:pPr>
      <w:r>
        <w:separator/>
      </w:r>
    </w:p>
  </w:footnote>
  <w:footnote w:type="continuationSeparator" w:id="0">
    <w:p w14:paraId="638447D5" w14:textId="77777777" w:rsidR="00783EB5" w:rsidRDefault="00783EB5" w:rsidP="00DC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E291" w14:textId="1F85473D" w:rsidR="002611A2" w:rsidRDefault="0044195B">
    <w:pPr>
      <w:pStyle w:val="Sidehoved"/>
    </w:pPr>
    <w:r>
      <w:rPr>
        <w:noProof/>
      </w:rPr>
      <w:drawing>
        <wp:anchor distT="0" distB="0" distL="114300" distR="114300" simplePos="0" relativeHeight="251658240" behindDoc="0" locked="0" layoutInCell="1" allowOverlap="1" wp14:anchorId="570AC4CD" wp14:editId="068BE792">
          <wp:simplePos x="0" y="0"/>
          <wp:positionH relativeFrom="column">
            <wp:posOffset>3914775</wp:posOffset>
          </wp:positionH>
          <wp:positionV relativeFrom="paragraph">
            <wp:posOffset>-173355</wp:posOffset>
          </wp:positionV>
          <wp:extent cx="2819400" cy="533400"/>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EB1"/>
    <w:multiLevelType w:val="hybridMultilevel"/>
    <w:tmpl w:val="25C8F63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B716A"/>
    <w:multiLevelType w:val="hybridMultilevel"/>
    <w:tmpl w:val="6F0A4ED8"/>
    <w:lvl w:ilvl="0" w:tplc="D752EF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B3AC7"/>
    <w:multiLevelType w:val="hybridMultilevel"/>
    <w:tmpl w:val="2FE004B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4254A0"/>
    <w:multiLevelType w:val="hybridMultilevel"/>
    <w:tmpl w:val="6FC07BE8"/>
    <w:lvl w:ilvl="0" w:tplc="D752EF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B46148"/>
    <w:multiLevelType w:val="hybridMultilevel"/>
    <w:tmpl w:val="216C90DA"/>
    <w:lvl w:ilvl="0" w:tplc="9B4AD94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A375C7D"/>
    <w:multiLevelType w:val="hybridMultilevel"/>
    <w:tmpl w:val="C53E89E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DBF546E"/>
    <w:multiLevelType w:val="hybridMultilevel"/>
    <w:tmpl w:val="972ACD5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5421AD"/>
    <w:multiLevelType w:val="hybridMultilevel"/>
    <w:tmpl w:val="F1920D32"/>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135A2B"/>
    <w:multiLevelType w:val="hybridMultilevel"/>
    <w:tmpl w:val="DD8C07F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9E56567"/>
    <w:multiLevelType w:val="hybridMultilevel"/>
    <w:tmpl w:val="878A2BEC"/>
    <w:lvl w:ilvl="0" w:tplc="DF1A9AB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AA23A08"/>
    <w:multiLevelType w:val="hybridMultilevel"/>
    <w:tmpl w:val="17B01AD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EF7065F"/>
    <w:multiLevelType w:val="hybridMultilevel"/>
    <w:tmpl w:val="09986DB2"/>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510305"/>
    <w:multiLevelType w:val="hybridMultilevel"/>
    <w:tmpl w:val="1BBA05A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FBD1D9C"/>
    <w:multiLevelType w:val="hybridMultilevel"/>
    <w:tmpl w:val="22267CE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0F15798"/>
    <w:multiLevelType w:val="hybridMultilevel"/>
    <w:tmpl w:val="3334C0B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25D55B7"/>
    <w:multiLevelType w:val="hybridMultilevel"/>
    <w:tmpl w:val="0748B6A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6936EB1"/>
    <w:multiLevelType w:val="hybridMultilevel"/>
    <w:tmpl w:val="675E1488"/>
    <w:lvl w:ilvl="0" w:tplc="8082A0E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9350DC"/>
    <w:multiLevelType w:val="hybridMultilevel"/>
    <w:tmpl w:val="C0D2E17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7BE2401"/>
    <w:multiLevelType w:val="hybridMultilevel"/>
    <w:tmpl w:val="1C24D12C"/>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7774DF"/>
    <w:multiLevelType w:val="hybridMultilevel"/>
    <w:tmpl w:val="C054CE0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D2337B7"/>
    <w:multiLevelType w:val="hybridMultilevel"/>
    <w:tmpl w:val="41F0FA6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39D1547"/>
    <w:multiLevelType w:val="hybridMultilevel"/>
    <w:tmpl w:val="C4BCFC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63A5A19"/>
    <w:multiLevelType w:val="hybridMultilevel"/>
    <w:tmpl w:val="2C8A2B88"/>
    <w:lvl w:ilvl="0" w:tplc="FFFFFFFF">
      <w:start w:val="1"/>
      <w:numFmt w:val="decimal"/>
      <w:lvlText w:val="(%1)"/>
      <w:lvlJc w:val="left"/>
      <w:pPr>
        <w:ind w:left="360" w:hanging="360"/>
      </w:pPr>
      <w:rPr>
        <w:rFonts w:hint="default"/>
      </w:rPr>
    </w:lvl>
    <w:lvl w:ilvl="1" w:tplc="D752EF2C">
      <w:start w:val="1"/>
      <w:numFmt w:val="decimal"/>
      <w:lvlText w:val="(%2)"/>
      <w:lvlJc w:val="left"/>
      <w:pPr>
        <w:ind w:left="36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B54D4D"/>
    <w:multiLevelType w:val="hybridMultilevel"/>
    <w:tmpl w:val="36245E7E"/>
    <w:lvl w:ilvl="0" w:tplc="040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510569"/>
    <w:multiLevelType w:val="hybridMultilevel"/>
    <w:tmpl w:val="348EB89E"/>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D814A7"/>
    <w:multiLevelType w:val="hybridMultilevel"/>
    <w:tmpl w:val="18AC00F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48667DB"/>
    <w:multiLevelType w:val="hybridMultilevel"/>
    <w:tmpl w:val="F4EEE38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69D0291"/>
    <w:multiLevelType w:val="hybridMultilevel"/>
    <w:tmpl w:val="544C5C1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92F2585"/>
    <w:multiLevelType w:val="hybridMultilevel"/>
    <w:tmpl w:val="1C4E1BA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B4D624C"/>
    <w:multiLevelType w:val="hybridMultilevel"/>
    <w:tmpl w:val="7C28B15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E8444CC"/>
    <w:multiLevelType w:val="hybridMultilevel"/>
    <w:tmpl w:val="41024E5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0EA3B8C"/>
    <w:multiLevelType w:val="hybridMultilevel"/>
    <w:tmpl w:val="316A05F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1F95D7F"/>
    <w:multiLevelType w:val="hybridMultilevel"/>
    <w:tmpl w:val="4B8A4A42"/>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55900"/>
    <w:multiLevelType w:val="hybridMultilevel"/>
    <w:tmpl w:val="C5644502"/>
    <w:lvl w:ilvl="0" w:tplc="04060011">
      <w:start w:val="1"/>
      <w:numFmt w:val="decimal"/>
      <w:lvlText w:val="%1)"/>
      <w:lvlJc w:val="left"/>
      <w:pPr>
        <w:ind w:left="720" w:hanging="360"/>
      </w:pPr>
    </w:lvl>
    <w:lvl w:ilvl="1" w:tplc="BFDE1858">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8A6671F"/>
    <w:multiLevelType w:val="hybridMultilevel"/>
    <w:tmpl w:val="2668DA0C"/>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6F6598"/>
    <w:multiLevelType w:val="hybridMultilevel"/>
    <w:tmpl w:val="0EA67806"/>
    <w:lvl w:ilvl="0" w:tplc="D752EF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F527841"/>
    <w:multiLevelType w:val="hybridMultilevel"/>
    <w:tmpl w:val="E3E67EC6"/>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945C31"/>
    <w:multiLevelType w:val="hybridMultilevel"/>
    <w:tmpl w:val="CC02F42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B5C559F"/>
    <w:multiLevelType w:val="hybridMultilevel"/>
    <w:tmpl w:val="42A639D4"/>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0949A8"/>
    <w:multiLevelType w:val="hybridMultilevel"/>
    <w:tmpl w:val="64207FA2"/>
    <w:lvl w:ilvl="0" w:tplc="FFFFFFFF">
      <w:start w:val="1"/>
      <w:numFmt w:val="decimal"/>
      <w:lvlText w:val="(%1)"/>
      <w:lvlJc w:val="left"/>
      <w:pPr>
        <w:ind w:left="720" w:hanging="360"/>
      </w:pPr>
      <w:rPr>
        <w:rFonts w:hint="default"/>
      </w:rPr>
    </w:lvl>
    <w:lvl w:ilvl="1" w:tplc="D752EF2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5174860">
    <w:abstractNumId w:val="35"/>
  </w:num>
  <w:num w:numId="2" w16cid:durableId="145584977">
    <w:abstractNumId w:val="19"/>
  </w:num>
  <w:num w:numId="3" w16cid:durableId="1945921754">
    <w:abstractNumId w:val="4"/>
  </w:num>
  <w:num w:numId="4" w16cid:durableId="1745293041">
    <w:abstractNumId w:val="26"/>
  </w:num>
  <w:num w:numId="5" w16cid:durableId="1272014862">
    <w:abstractNumId w:val="20"/>
  </w:num>
  <w:num w:numId="6" w16cid:durableId="336007424">
    <w:abstractNumId w:val="31"/>
  </w:num>
  <w:num w:numId="7" w16cid:durableId="1851604312">
    <w:abstractNumId w:val="6"/>
  </w:num>
  <w:num w:numId="8" w16cid:durableId="32078404">
    <w:abstractNumId w:val="27"/>
  </w:num>
  <w:num w:numId="9" w16cid:durableId="808864192">
    <w:abstractNumId w:val="0"/>
  </w:num>
  <w:num w:numId="10" w16cid:durableId="1476293884">
    <w:abstractNumId w:val="17"/>
  </w:num>
  <w:num w:numId="11" w16cid:durableId="1028876016">
    <w:abstractNumId w:val="33"/>
  </w:num>
  <w:num w:numId="12" w16cid:durableId="1851411655">
    <w:abstractNumId w:val="15"/>
  </w:num>
  <w:num w:numId="13" w16cid:durableId="696273403">
    <w:abstractNumId w:val="7"/>
  </w:num>
  <w:num w:numId="14" w16cid:durableId="571307025">
    <w:abstractNumId w:val="11"/>
  </w:num>
  <w:num w:numId="15" w16cid:durableId="1839686048">
    <w:abstractNumId w:val="18"/>
  </w:num>
  <w:num w:numId="16" w16cid:durableId="1525436409">
    <w:abstractNumId w:val="25"/>
  </w:num>
  <w:num w:numId="17" w16cid:durableId="1785271948">
    <w:abstractNumId w:val="13"/>
  </w:num>
  <w:num w:numId="18" w16cid:durableId="1925993040">
    <w:abstractNumId w:val="2"/>
  </w:num>
  <w:num w:numId="19" w16cid:durableId="1297103278">
    <w:abstractNumId w:val="22"/>
  </w:num>
  <w:num w:numId="20" w16cid:durableId="269123065">
    <w:abstractNumId w:val="8"/>
  </w:num>
  <w:num w:numId="21" w16cid:durableId="2247328">
    <w:abstractNumId w:val="39"/>
  </w:num>
  <w:num w:numId="22" w16cid:durableId="585923085">
    <w:abstractNumId w:val="32"/>
  </w:num>
  <w:num w:numId="23" w16cid:durableId="379786330">
    <w:abstractNumId w:val="36"/>
  </w:num>
  <w:num w:numId="24" w16cid:durableId="1967274865">
    <w:abstractNumId w:val="38"/>
  </w:num>
  <w:num w:numId="25" w16cid:durableId="1647585386">
    <w:abstractNumId w:val="34"/>
  </w:num>
  <w:num w:numId="26" w16cid:durableId="1293056085">
    <w:abstractNumId w:val="24"/>
  </w:num>
  <w:num w:numId="27" w16cid:durableId="79109024">
    <w:abstractNumId w:val="1"/>
  </w:num>
  <w:num w:numId="28" w16cid:durableId="1026519890">
    <w:abstractNumId w:val="9"/>
  </w:num>
  <w:num w:numId="29" w16cid:durableId="558906462">
    <w:abstractNumId w:val="3"/>
  </w:num>
  <w:num w:numId="30" w16cid:durableId="336615414">
    <w:abstractNumId w:val="16"/>
  </w:num>
  <w:num w:numId="31" w16cid:durableId="928581919">
    <w:abstractNumId w:val="23"/>
  </w:num>
  <w:num w:numId="32" w16cid:durableId="2071658790">
    <w:abstractNumId w:val="10"/>
  </w:num>
  <w:num w:numId="33" w16cid:durableId="270433247">
    <w:abstractNumId w:val="21"/>
  </w:num>
  <w:num w:numId="34" w16cid:durableId="845679357">
    <w:abstractNumId w:val="12"/>
  </w:num>
  <w:num w:numId="35" w16cid:durableId="1293560735">
    <w:abstractNumId w:val="29"/>
  </w:num>
  <w:num w:numId="36" w16cid:durableId="918054161">
    <w:abstractNumId w:val="5"/>
  </w:num>
  <w:num w:numId="37" w16cid:durableId="285356912">
    <w:abstractNumId w:val="30"/>
  </w:num>
  <w:num w:numId="38" w16cid:durableId="1206063400">
    <w:abstractNumId w:val="28"/>
  </w:num>
  <w:num w:numId="39" w16cid:durableId="845091883">
    <w:abstractNumId w:val="37"/>
  </w:num>
  <w:num w:numId="40" w16cid:durableId="4255734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A9"/>
    <w:rsid w:val="00024E78"/>
    <w:rsid w:val="0002704D"/>
    <w:rsid w:val="0003136D"/>
    <w:rsid w:val="0007741D"/>
    <w:rsid w:val="00090532"/>
    <w:rsid w:val="00096F78"/>
    <w:rsid w:val="000A36A9"/>
    <w:rsid w:val="000A46C0"/>
    <w:rsid w:val="000C3EFD"/>
    <w:rsid w:val="000E09B3"/>
    <w:rsid w:val="00107045"/>
    <w:rsid w:val="00107772"/>
    <w:rsid w:val="001764EC"/>
    <w:rsid w:val="001A44F3"/>
    <w:rsid w:val="001B3521"/>
    <w:rsid w:val="001C1FAA"/>
    <w:rsid w:val="001C5353"/>
    <w:rsid w:val="001C6CF6"/>
    <w:rsid w:val="001C71A9"/>
    <w:rsid w:val="00202342"/>
    <w:rsid w:val="00205190"/>
    <w:rsid w:val="00213356"/>
    <w:rsid w:val="00235B4E"/>
    <w:rsid w:val="00245CE5"/>
    <w:rsid w:val="00252C0B"/>
    <w:rsid w:val="002611A2"/>
    <w:rsid w:val="00267A2C"/>
    <w:rsid w:val="00274D77"/>
    <w:rsid w:val="00276013"/>
    <w:rsid w:val="002917A0"/>
    <w:rsid w:val="002E061E"/>
    <w:rsid w:val="002F2FF4"/>
    <w:rsid w:val="003030AB"/>
    <w:rsid w:val="00312F81"/>
    <w:rsid w:val="0032271F"/>
    <w:rsid w:val="003263ED"/>
    <w:rsid w:val="003267F1"/>
    <w:rsid w:val="003543DB"/>
    <w:rsid w:val="00377E84"/>
    <w:rsid w:val="003B491E"/>
    <w:rsid w:val="003D2A06"/>
    <w:rsid w:val="003D5B05"/>
    <w:rsid w:val="003E542A"/>
    <w:rsid w:val="003E578F"/>
    <w:rsid w:val="0043575A"/>
    <w:rsid w:val="0043659F"/>
    <w:rsid w:val="0044195B"/>
    <w:rsid w:val="00452F1B"/>
    <w:rsid w:val="00470CB3"/>
    <w:rsid w:val="00476C49"/>
    <w:rsid w:val="00486F19"/>
    <w:rsid w:val="004A5D63"/>
    <w:rsid w:val="004A6147"/>
    <w:rsid w:val="004E4AD5"/>
    <w:rsid w:val="00596F82"/>
    <w:rsid w:val="005D37FD"/>
    <w:rsid w:val="00620813"/>
    <w:rsid w:val="00663CF8"/>
    <w:rsid w:val="00680F87"/>
    <w:rsid w:val="00697C67"/>
    <w:rsid w:val="006C528C"/>
    <w:rsid w:val="0070178D"/>
    <w:rsid w:val="00725185"/>
    <w:rsid w:val="00751DFA"/>
    <w:rsid w:val="007533BE"/>
    <w:rsid w:val="0076329E"/>
    <w:rsid w:val="00771500"/>
    <w:rsid w:val="00777621"/>
    <w:rsid w:val="00783EB5"/>
    <w:rsid w:val="00784A22"/>
    <w:rsid w:val="008263D8"/>
    <w:rsid w:val="00826804"/>
    <w:rsid w:val="00830F3D"/>
    <w:rsid w:val="008358EE"/>
    <w:rsid w:val="00853169"/>
    <w:rsid w:val="008675ED"/>
    <w:rsid w:val="00867E89"/>
    <w:rsid w:val="00881CE0"/>
    <w:rsid w:val="00896768"/>
    <w:rsid w:val="008A74F0"/>
    <w:rsid w:val="008B5808"/>
    <w:rsid w:val="0090697D"/>
    <w:rsid w:val="00910768"/>
    <w:rsid w:val="00933F16"/>
    <w:rsid w:val="00940CF0"/>
    <w:rsid w:val="00952CE9"/>
    <w:rsid w:val="0097583C"/>
    <w:rsid w:val="009775B9"/>
    <w:rsid w:val="00982D76"/>
    <w:rsid w:val="00995A1C"/>
    <w:rsid w:val="00996700"/>
    <w:rsid w:val="009B124E"/>
    <w:rsid w:val="009C5171"/>
    <w:rsid w:val="009E54F5"/>
    <w:rsid w:val="009F43C3"/>
    <w:rsid w:val="009F7A1E"/>
    <w:rsid w:val="00A103B6"/>
    <w:rsid w:val="00A42830"/>
    <w:rsid w:val="00A52E7B"/>
    <w:rsid w:val="00A75771"/>
    <w:rsid w:val="00A84377"/>
    <w:rsid w:val="00A92EC0"/>
    <w:rsid w:val="00A96604"/>
    <w:rsid w:val="00AA3746"/>
    <w:rsid w:val="00AA3CB3"/>
    <w:rsid w:val="00AB6D78"/>
    <w:rsid w:val="00AC3D92"/>
    <w:rsid w:val="00AE06F4"/>
    <w:rsid w:val="00AE2753"/>
    <w:rsid w:val="00AE3097"/>
    <w:rsid w:val="00B10CA0"/>
    <w:rsid w:val="00B136AE"/>
    <w:rsid w:val="00B4573E"/>
    <w:rsid w:val="00B77204"/>
    <w:rsid w:val="00B779D9"/>
    <w:rsid w:val="00B85143"/>
    <w:rsid w:val="00BA1AB3"/>
    <w:rsid w:val="00BC0CA2"/>
    <w:rsid w:val="00BC6446"/>
    <w:rsid w:val="00BE598A"/>
    <w:rsid w:val="00C06BE9"/>
    <w:rsid w:val="00C131A9"/>
    <w:rsid w:val="00C248EC"/>
    <w:rsid w:val="00C31E4D"/>
    <w:rsid w:val="00C97FA0"/>
    <w:rsid w:val="00CA5829"/>
    <w:rsid w:val="00CB18E1"/>
    <w:rsid w:val="00CB4B80"/>
    <w:rsid w:val="00CF6EB8"/>
    <w:rsid w:val="00D01291"/>
    <w:rsid w:val="00D07264"/>
    <w:rsid w:val="00D1552C"/>
    <w:rsid w:val="00D24D1F"/>
    <w:rsid w:val="00D30014"/>
    <w:rsid w:val="00D331CD"/>
    <w:rsid w:val="00D57CF1"/>
    <w:rsid w:val="00D7331B"/>
    <w:rsid w:val="00D90E92"/>
    <w:rsid w:val="00DC36D9"/>
    <w:rsid w:val="00DC6753"/>
    <w:rsid w:val="00E4534B"/>
    <w:rsid w:val="00E47B38"/>
    <w:rsid w:val="00E673EF"/>
    <w:rsid w:val="00E74790"/>
    <w:rsid w:val="00EC516F"/>
    <w:rsid w:val="00EF6207"/>
    <w:rsid w:val="00EF7623"/>
    <w:rsid w:val="00F01856"/>
    <w:rsid w:val="00F0293E"/>
    <w:rsid w:val="00F5709E"/>
    <w:rsid w:val="00F61A4C"/>
    <w:rsid w:val="00F777A6"/>
    <w:rsid w:val="00FC38B6"/>
    <w:rsid w:val="00FE31A2"/>
    <w:rsid w:val="00FF4E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8800A8"/>
  <w15:docId w15:val="{9FA14A74-F416-401B-91DE-378A14E0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C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C36D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6D9"/>
  </w:style>
  <w:style w:type="paragraph" w:styleId="Sidefod">
    <w:name w:val="footer"/>
    <w:basedOn w:val="Normal"/>
    <w:link w:val="SidefodTegn"/>
    <w:uiPriority w:val="99"/>
    <w:unhideWhenUsed/>
    <w:rsid w:val="00DC36D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6D9"/>
  </w:style>
  <w:style w:type="paragraph" w:styleId="Titel">
    <w:name w:val="Title"/>
    <w:basedOn w:val="Normal"/>
    <w:link w:val="TitelTegn"/>
    <w:qFormat/>
    <w:rsid w:val="00E4534B"/>
    <w:pPr>
      <w:spacing w:after="0" w:line="240" w:lineRule="auto"/>
      <w:jc w:val="center"/>
    </w:pPr>
    <w:rPr>
      <w:rFonts w:ascii="Arial" w:eastAsia="Times New Roman" w:hAnsi="Arial" w:cs="Arial"/>
      <w:b/>
      <w:sz w:val="96"/>
      <w:szCs w:val="24"/>
      <w:lang w:val="en-GB"/>
    </w:rPr>
  </w:style>
  <w:style w:type="character" w:customStyle="1" w:styleId="TitelTegn">
    <w:name w:val="Titel Tegn"/>
    <w:basedOn w:val="Standardskrifttypeiafsnit"/>
    <w:link w:val="Titel"/>
    <w:rsid w:val="00E4534B"/>
    <w:rPr>
      <w:rFonts w:ascii="Arial" w:eastAsia="Times New Roman" w:hAnsi="Arial" w:cs="Arial"/>
      <w:b/>
      <w:sz w:val="96"/>
      <w:szCs w:val="24"/>
      <w:lang w:val="en-GB"/>
    </w:rPr>
  </w:style>
  <w:style w:type="paragraph" w:styleId="Brdtekst">
    <w:name w:val="Body Text"/>
    <w:basedOn w:val="Normal"/>
    <w:link w:val="BrdtekstTegn"/>
    <w:rsid w:val="00E4534B"/>
    <w:pPr>
      <w:spacing w:after="0" w:line="240" w:lineRule="auto"/>
    </w:pPr>
    <w:rPr>
      <w:rFonts w:ascii="Arial" w:eastAsia="Times New Roman" w:hAnsi="Arial" w:cs="Arial"/>
      <w:b/>
      <w:bCs/>
      <w:szCs w:val="24"/>
      <w:lang w:val="en-GB"/>
    </w:rPr>
  </w:style>
  <w:style w:type="character" w:customStyle="1" w:styleId="BrdtekstTegn">
    <w:name w:val="Brødtekst Tegn"/>
    <w:basedOn w:val="Standardskrifttypeiafsnit"/>
    <w:link w:val="Brdtekst"/>
    <w:rsid w:val="00E4534B"/>
    <w:rPr>
      <w:rFonts w:ascii="Arial" w:eastAsia="Times New Roman" w:hAnsi="Arial" w:cs="Arial"/>
      <w:b/>
      <w:bCs/>
      <w:szCs w:val="24"/>
      <w:lang w:val="en-GB"/>
    </w:rPr>
  </w:style>
  <w:style w:type="paragraph" w:customStyle="1" w:styleId="CM4">
    <w:name w:val="CM4"/>
    <w:basedOn w:val="Normal"/>
    <w:next w:val="Normal"/>
    <w:uiPriority w:val="99"/>
    <w:rsid w:val="00E4534B"/>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styleId="Listeafsnit">
    <w:name w:val="List Paragraph"/>
    <w:basedOn w:val="Normal"/>
    <w:uiPriority w:val="34"/>
    <w:qFormat/>
    <w:rsid w:val="00276013"/>
    <w:pPr>
      <w:ind w:left="720"/>
      <w:contextualSpacing/>
    </w:pPr>
  </w:style>
  <w:style w:type="paragraph" w:styleId="Markeringsbobletekst">
    <w:name w:val="Balloon Text"/>
    <w:basedOn w:val="Normal"/>
    <w:link w:val="MarkeringsbobletekstTegn"/>
    <w:uiPriority w:val="99"/>
    <w:semiHidden/>
    <w:unhideWhenUsed/>
    <w:rsid w:val="001B35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3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TaxCatchAll xmlns="c3355636-7357-4b8b-8398-e36f4b4f830c"/>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9E34F-DC57-461F-B2D2-BABFE924A70E}">
  <ds:schemaRefs>
    <ds:schemaRef ds:uri="http://schemas.microsoft.com/office/2006/metadata/properties"/>
    <ds:schemaRef ds:uri="http://schemas.microsoft.com/office/infopath/2007/PartnerControls"/>
    <ds:schemaRef ds:uri="51ae8338-bb0b-4c90-94d6-71eaa2b12cc8"/>
    <ds:schemaRef ds:uri="c3355636-7357-4b8b-8398-e36f4b4f830c"/>
  </ds:schemaRefs>
</ds:datastoreItem>
</file>

<file path=customXml/itemProps2.xml><?xml version="1.0" encoding="utf-8"?>
<ds:datastoreItem xmlns:ds="http://schemas.openxmlformats.org/officeDocument/2006/customXml" ds:itemID="{C2C21F80-C401-4D02-B2CE-E78FF65E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390C0-DD37-4776-BF7D-3DFA4A19FF58}">
  <ds:schemaRefs>
    <ds:schemaRef ds:uri="http://schemas.openxmlformats.org/officeDocument/2006/bibliography"/>
  </ds:schemaRefs>
</ds:datastoreItem>
</file>

<file path=customXml/itemProps4.xml><?xml version="1.0" encoding="utf-8"?>
<ds:datastoreItem xmlns:ds="http://schemas.openxmlformats.org/officeDocument/2006/customXml" ds:itemID="{0D3BDD69-15EF-43CB-8612-BCE3EA11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18</Pages>
  <Words>5856</Words>
  <Characters>35723</Characters>
  <Application>Microsoft Office Word</Application>
  <DocSecurity>0</DocSecurity>
  <Lines>297</Lines>
  <Paragraphs>82</Paragraphs>
  <ScaleCrop>false</ScaleCrop>
  <HeadingPairs>
    <vt:vector size="2" baseType="variant">
      <vt:variant>
        <vt:lpstr>Titel</vt:lpstr>
      </vt:variant>
      <vt:variant>
        <vt:i4>1</vt:i4>
      </vt:variant>
    </vt:vector>
  </HeadingPairs>
  <TitlesOfParts>
    <vt:vector size="1" baseType="lpstr">
      <vt:lpstr>matrix 2015_340 uddannelse på arbejdsstedet</vt:lpstr>
    </vt:vector>
  </TitlesOfParts>
  <Company>Trafikstyrelsen</Company>
  <LinksUpToDate>false</LinksUpToDate>
  <CharactersWithSpaces>41497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2015_340 uddannelse på arbejdsstedet</dc:title>
  <dc:creator>mltr@tbst.dk</dc:creator>
  <cp:lastModifiedBy>Carsten Glenn Jensen</cp:lastModifiedBy>
  <cp:revision>101</cp:revision>
  <cp:lastPrinted>2016-03-02T13:57:00Z</cp:lastPrinted>
  <dcterms:created xsi:type="dcterms:W3CDTF">2019-08-22T12:52:00Z</dcterms:created>
  <dcterms:modified xsi:type="dcterms:W3CDTF">2024-09-13T11:32:00Z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0x0101009A99701A78B5F14FB8AFD478213679EE</vt:lpwstr>
  </property>
  <property fmtid="{D5CDD505-2E9C-101B-9397-08002B2CF9AE}" pid="3" name="Dokumenttype">
    <vt:lpwstr/>
  </property>
  <property fmtid="{D5CDD505-2E9C-101B-9397-08002B2CF9AE}" pid="4" name="Ejer">
    <vt:lpwstr/>
  </property>
  <property fmtid="{D5CDD505-2E9C-101B-9397-08002B2CF9AE}" pid="5" name="Kategori">
    <vt:lpwstr/>
  </property>
</Properties>
</file>